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83" w:rsidRDefault="00244B4B" w:rsidP="00CA1B2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552EE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แบบประเมินประสิทธิภาพและประสิทธิผลการปฏิบัติราชการ</w:t>
      </w:r>
    </w:p>
    <w:p w:rsidR="00414983" w:rsidRDefault="00244B4B" w:rsidP="00CA1B2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552EE">
        <w:rPr>
          <w:rFonts w:ascii="TH SarabunIT๙" w:hAnsi="TH SarabunIT๙" w:cs="TH SarabunIT๙"/>
          <w:b/>
          <w:bCs/>
          <w:sz w:val="36"/>
          <w:szCs w:val="36"/>
          <w:cs/>
        </w:rPr>
        <w:t>เพื่อ</w:t>
      </w:r>
      <w:r w:rsidR="0041498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เสนอขอรับเงินรางวัลประจำปีสำหรับองค์กรปกครองส่วนท้องถิ่น </w:t>
      </w:r>
    </w:p>
    <w:p w:rsidR="00244B4B" w:rsidRPr="00A840AB" w:rsidRDefault="00414983" w:rsidP="00CA1B25">
      <w:pPr>
        <w:jc w:val="center"/>
        <w:rPr>
          <w:rFonts w:ascii="TH SarabunIT๙" w:hAnsi="TH SarabunIT๙" w:cs="TH SarabunIT๙"/>
          <w:sz w:val="36"/>
          <w:szCs w:val="36"/>
        </w:rPr>
      </w:pPr>
      <w:r w:rsidRPr="00A840AB">
        <w:rPr>
          <w:rFonts w:ascii="TH SarabunIT๙" w:hAnsi="TH SarabunIT๙" w:cs="TH SarabunIT๙" w:hint="cs"/>
          <w:sz w:val="36"/>
          <w:szCs w:val="36"/>
          <w:cs/>
        </w:rPr>
        <w:t xml:space="preserve">ประจำปีงบประมาณ พ.ศ. </w:t>
      </w:r>
      <w:r w:rsidR="00527417">
        <w:rPr>
          <w:rFonts w:ascii="TH SarabunIT๙" w:hAnsi="TH SarabunIT๙" w:cs="TH SarabunIT๙" w:hint="cs"/>
          <w:sz w:val="36"/>
          <w:szCs w:val="36"/>
          <w:cs/>
        </w:rPr>
        <w:t>2561</w:t>
      </w:r>
    </w:p>
    <w:p w:rsidR="00414983" w:rsidRPr="008552EE" w:rsidRDefault="00414983" w:rsidP="00A840A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องค์การบริหารส่วนจังหวัดลำปาง  อำเภอเมืองลำปาง  จังหวัดลำปาง</w:t>
      </w:r>
    </w:p>
    <w:p w:rsidR="00474B4B" w:rsidRPr="002034E7" w:rsidRDefault="00474B4B" w:rsidP="00474B4B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034E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                                                                                                                                                  </w:t>
      </w:r>
    </w:p>
    <w:p w:rsidR="00414983" w:rsidRPr="002034E7" w:rsidRDefault="00244B4B" w:rsidP="00244B4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2034E7">
        <w:rPr>
          <w:rFonts w:ascii="TH SarabunIT๙" w:hAnsi="TH SarabunIT๙" w:cs="TH SarabunIT๙"/>
          <w:b/>
          <w:bCs/>
          <w:sz w:val="40"/>
          <w:szCs w:val="40"/>
          <w:cs/>
        </w:rPr>
        <w:t>มิติที่ 1</w:t>
      </w:r>
      <w:r w:rsidR="00474B4B" w:rsidRPr="002034E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414983" w:rsidRPr="002034E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มิติด้านประสิทธิภาพผลการปฏิบัติราชการ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993"/>
        <w:gridCol w:w="992"/>
        <w:gridCol w:w="1984"/>
        <w:gridCol w:w="1560"/>
        <w:gridCol w:w="1276"/>
      </w:tblGrid>
      <w:tr w:rsidR="00414983" w:rsidRPr="008552EE" w:rsidTr="00F8441B">
        <w:trPr>
          <w:gridBefore w:val="4"/>
          <w:wBefore w:w="8363" w:type="dxa"/>
          <w:trHeight w:val="346"/>
        </w:trPr>
        <w:tc>
          <w:tcPr>
            <w:tcW w:w="1560" w:type="dxa"/>
            <w:shd w:val="clear" w:color="auto" w:fill="auto"/>
          </w:tcPr>
          <w:p w:rsidR="00414983" w:rsidRPr="008552EE" w:rsidRDefault="00414983" w:rsidP="00DD76DD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  <w:shd w:val="clear" w:color="auto" w:fill="auto"/>
          </w:tcPr>
          <w:p w:rsidR="00414983" w:rsidRPr="008552EE" w:rsidRDefault="00414983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30</w:t>
            </w:r>
          </w:p>
        </w:tc>
      </w:tr>
      <w:tr w:rsidR="00414983" w:rsidRPr="008552EE" w:rsidTr="00F8441B">
        <w:trPr>
          <w:gridBefore w:val="4"/>
          <w:wBefore w:w="8363" w:type="dxa"/>
          <w:trHeight w:val="346"/>
        </w:trPr>
        <w:tc>
          <w:tcPr>
            <w:tcW w:w="1560" w:type="dxa"/>
            <w:shd w:val="clear" w:color="auto" w:fill="auto"/>
          </w:tcPr>
          <w:p w:rsidR="00414983" w:rsidRPr="008552EE" w:rsidRDefault="00414983" w:rsidP="00DD76DD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คะแนนที่ได้</w:t>
            </w:r>
          </w:p>
        </w:tc>
        <w:tc>
          <w:tcPr>
            <w:tcW w:w="1276" w:type="dxa"/>
            <w:shd w:val="clear" w:color="auto" w:fill="auto"/>
          </w:tcPr>
          <w:p w:rsidR="00414983" w:rsidRPr="008552EE" w:rsidRDefault="00414983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414983" w:rsidRPr="00D77B29" w:rsidTr="00F8441B">
        <w:trPr>
          <w:trHeight w:val="346"/>
        </w:trPr>
        <w:tc>
          <w:tcPr>
            <w:tcW w:w="4394" w:type="dxa"/>
            <w:shd w:val="clear" w:color="auto" w:fill="auto"/>
          </w:tcPr>
          <w:p w:rsidR="00414983" w:rsidRPr="00D77B29" w:rsidRDefault="00414983" w:rsidP="00D77B2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D77B2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</w:tcPr>
          <w:p w:rsidR="00414983" w:rsidRPr="00D77B29" w:rsidRDefault="00414983" w:rsidP="00414983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D77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92" w:type="dxa"/>
          </w:tcPr>
          <w:p w:rsidR="00414983" w:rsidRPr="00D77B29" w:rsidRDefault="00414983" w:rsidP="0041498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D77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414983" w:rsidRPr="00D77B29" w:rsidRDefault="00414983" w:rsidP="00414983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D77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414983" w:rsidRPr="00D77B29" w:rsidRDefault="00414983" w:rsidP="00414983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D77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414983" w:rsidRPr="008552EE" w:rsidTr="00F8441B">
        <w:trPr>
          <w:trHeight w:val="70"/>
        </w:trPr>
        <w:tc>
          <w:tcPr>
            <w:tcW w:w="4394" w:type="dxa"/>
            <w:shd w:val="clear" w:color="auto" w:fill="auto"/>
          </w:tcPr>
          <w:p w:rsidR="00430A9D" w:rsidRDefault="00414983" w:rsidP="00396C68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ผลสำเร็จในการบรรลุเป้าหมายตาม</w:t>
            </w:r>
          </w:p>
          <w:p w:rsidR="00430A9D" w:rsidRDefault="00430A9D" w:rsidP="00396C68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414983"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ข้อบัญญัติ/เทศบัญญัติงบประมาณรายจ่าย</w:t>
            </w:r>
          </w:p>
          <w:p w:rsidR="00414983" w:rsidRPr="008552EE" w:rsidRDefault="00430A9D" w:rsidP="00396C68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414983"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ประจำปี</w:t>
            </w:r>
          </w:p>
          <w:p w:rsidR="00414983" w:rsidRPr="008552EE" w:rsidRDefault="00466D84" w:rsidP="00396C68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466D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_x0000_s22565" style="position:absolute;left:0;text-align:left;margin-left:14.9pt;margin-top:4.5pt;width:9pt;height:9pt;z-index:252750848"/>
              </w:pict>
            </w:r>
            <w:r w:rsidR="00414983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414983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มากกว่าร้อยละ 90</w:t>
            </w:r>
            <w:r w:rsidR="00414983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</w:p>
          <w:p w:rsidR="00414983" w:rsidRPr="00275B3F" w:rsidRDefault="00466D84" w:rsidP="00396C68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466D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_x0000_s22566" style="position:absolute;left:0;text-align:left;margin-left:14.9pt;margin-top:4.5pt;width:9pt;height:9pt;z-index:252751872"/>
              </w:pict>
            </w:r>
            <w:r w:rsidR="00414983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414983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มากกว่าร้อยละ 80</w:t>
            </w:r>
            <w:r w:rsidR="00414983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</w:p>
          <w:p w:rsidR="00414983" w:rsidRPr="00275B3F" w:rsidRDefault="00466D84" w:rsidP="00396C68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466D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_x0000_s22567" style="position:absolute;left:0;text-align:left;margin-left:14.9pt;margin-top:4.5pt;width:9pt;height:9pt;z-index:252752896"/>
              </w:pict>
            </w:r>
            <w:r w:rsidR="00414983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414983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มากกว่าร้อยละ 70</w:t>
            </w:r>
            <w:r w:rsidR="00414983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</w:p>
          <w:p w:rsidR="00414983" w:rsidRPr="008552EE" w:rsidRDefault="00466D84" w:rsidP="00396C68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466D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_x0000_s22568" style="position:absolute;left:0;text-align:left;margin-left:14.9pt;margin-top:4.5pt;width:9pt;height:9pt;z-index:252753920"/>
              </w:pict>
            </w:r>
            <w:r w:rsidR="00414983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414983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มากกว่าร้อยละ 60</w:t>
            </w:r>
            <w:r w:rsidR="00414983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</w:p>
          <w:p w:rsidR="00414983" w:rsidRPr="00275B3F" w:rsidRDefault="00466D84" w:rsidP="00396C68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466D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_x0000_s22569" style="position:absolute;left:0;text-align:left;margin-left:14.9pt;margin-top:4.5pt;width:9pt;height:9pt;z-index:252754944"/>
              </w:pict>
            </w:r>
            <w:r w:rsidR="00414983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414983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ตั้งแต่ร้อยละ 50 ขึ้นไป</w:t>
            </w:r>
            <w:r w:rsidR="00414983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</w:p>
          <w:p w:rsidR="00414983" w:rsidRPr="008552EE" w:rsidRDefault="00466D84" w:rsidP="00396C68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466D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_x0000_s22570" style="position:absolute;left:0;text-align:left;margin-left:14.9pt;margin-top:4.5pt;width:9pt;height:9pt;z-index:252755968"/>
              </w:pict>
            </w:r>
            <w:r w:rsidR="00414983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414983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ต่ำกว่าร้อยละ 50</w:t>
            </w:r>
            <w:r w:rsidR="00414983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</w:p>
          <w:p w:rsidR="00414983" w:rsidRPr="008552EE" w:rsidRDefault="00414983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414983" w:rsidRPr="008552EE" w:rsidRDefault="00414983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414983" w:rsidRPr="008552EE" w:rsidRDefault="00414983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414983" w:rsidRPr="008552EE" w:rsidRDefault="00414983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414983" w:rsidRPr="008552EE" w:rsidRDefault="00414983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414983" w:rsidRPr="008552EE" w:rsidRDefault="00414983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414983" w:rsidRPr="008552EE" w:rsidRDefault="00414983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414983" w:rsidRPr="008552EE" w:rsidRDefault="00414983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414983" w:rsidRPr="008552EE" w:rsidRDefault="00414983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414983" w:rsidRPr="008552EE" w:rsidRDefault="00414983" w:rsidP="00244B4B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3" w:type="dxa"/>
          </w:tcPr>
          <w:p w:rsidR="00414983" w:rsidRDefault="00414983" w:rsidP="00396C68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275B3F" w:rsidRDefault="00275B3F" w:rsidP="00F844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275B3F" w:rsidRDefault="00275B3F" w:rsidP="00F844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275B3F" w:rsidRDefault="00275B3F" w:rsidP="00F844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275B3F" w:rsidRDefault="00275B3F" w:rsidP="00F844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275B3F" w:rsidRDefault="00275B3F" w:rsidP="00F844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275B3F" w:rsidRDefault="00275B3F" w:rsidP="00F844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275B3F" w:rsidRDefault="00275B3F" w:rsidP="00F844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275B3F" w:rsidRDefault="00275B3F" w:rsidP="00F844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275B3F" w:rsidRPr="008552EE" w:rsidRDefault="00275B3F" w:rsidP="00396C68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2" w:type="dxa"/>
          </w:tcPr>
          <w:p w:rsidR="00414983" w:rsidRPr="008552EE" w:rsidRDefault="00414983" w:rsidP="00396C68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414983" w:rsidRPr="008552EE" w:rsidRDefault="00414983" w:rsidP="00396C68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ประเมินผลจากข้อมูล เอกสาร หลักฐานต่างๆ</w:t>
            </w:r>
          </w:p>
          <w:p w:rsidR="00414983" w:rsidRPr="008552EE" w:rsidRDefault="00414983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พิจารณาจากผลสำเร็จของจำนวนโครงการจากแผนพัฒนาประจำปีที่ได้นำไปตั้งเป็นข้อบัญญัติ/</w:t>
            </w:r>
            <w:r w:rsidR="00F844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เทศบัญญัติงบประมาณรายจ่ายประจำปีในปีที่ขอรับการประเมินและได้มีการดำเนินการ</w:t>
            </w:r>
          </w:p>
          <w:p w:rsidR="00414983" w:rsidRPr="00E65D9E" w:rsidRDefault="00E65D9E" w:rsidP="00E65D9E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* </w:t>
            </w:r>
            <w:r w:rsidR="00414983" w:rsidRPr="00E65D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 หลักฐานที่แสดงให้เห็นว่าการดำเนินการของตัวชี้วัดดังกล่าวได้บรรลุตามข้อมูล เช่น </w:t>
            </w:r>
          </w:p>
          <w:p w:rsidR="00414983" w:rsidRPr="00AA2A53" w:rsidRDefault="00414983" w:rsidP="006F4FFC">
            <w:pPr>
              <w:pStyle w:val="a3"/>
              <w:numPr>
                <w:ilvl w:val="0"/>
                <w:numId w:val="6"/>
              </w:numPr>
              <w:ind w:left="36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A2A53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แผนพัฒนาสามปี</w:t>
            </w:r>
          </w:p>
          <w:p w:rsidR="00414983" w:rsidRPr="00AA2A53" w:rsidRDefault="00414983" w:rsidP="006F4FFC">
            <w:pPr>
              <w:pStyle w:val="a3"/>
              <w:numPr>
                <w:ilvl w:val="0"/>
                <w:numId w:val="6"/>
              </w:numPr>
              <w:ind w:left="36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A2A53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ข้อบัญญัติ/เทศบัญญัติงบประมาณรายจ่ายประจำปี</w:t>
            </w:r>
          </w:p>
          <w:p w:rsidR="00414983" w:rsidRPr="00AA2A53" w:rsidRDefault="00414983" w:rsidP="006F4FFC">
            <w:pPr>
              <w:pStyle w:val="a3"/>
              <w:numPr>
                <w:ilvl w:val="0"/>
                <w:numId w:val="6"/>
              </w:numPr>
              <w:ind w:left="36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A2A53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ประกาศจัดซื้อจัดจ้าง</w:t>
            </w:r>
          </w:p>
          <w:p w:rsidR="00414983" w:rsidRPr="00AA2A53" w:rsidRDefault="00414983" w:rsidP="006F4FFC">
            <w:pPr>
              <w:pStyle w:val="a3"/>
              <w:numPr>
                <w:ilvl w:val="0"/>
                <w:numId w:val="6"/>
              </w:numPr>
              <w:ind w:left="36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A2A53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สัญญาจัดซื้อจัดจ้าง</w:t>
            </w:r>
          </w:p>
          <w:p w:rsidR="00F8441B" w:rsidRDefault="00F8441B" w:rsidP="00AA2A53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14983" w:rsidRPr="008552EE" w:rsidRDefault="00414983" w:rsidP="00396C68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สูตรการคำนวณ</w:t>
            </w:r>
          </w:p>
          <w:p w:rsidR="00414983" w:rsidRPr="008552EE" w:rsidRDefault="00414983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F844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=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จำนวนโครงการที่ทำได้ </w:t>
            </w: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>x 100</w:t>
            </w:r>
          </w:p>
          <w:p w:rsidR="00414983" w:rsidRPr="008552EE" w:rsidRDefault="00466D84" w:rsidP="00F8441B">
            <w:pPr>
              <w:rPr>
                <w:rFonts w:ascii="TH SarabunIT๙" w:hAnsi="TH SarabunIT๙" w:cs="TH SarabunIT๙"/>
                <w:szCs w:val="32"/>
              </w:rPr>
            </w:pPr>
            <w:r w:rsidRPr="00466D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2962" type="#_x0000_t32" style="position:absolute;margin-left:67.6pt;margin-top:.75pt;width:132.75pt;height:.05pt;z-index:253048832" o:connectortype="straight"/>
              </w:pict>
            </w:r>
            <w:r w:rsidR="00414983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จำนวนโครงการทั้งหมดที่ปรากฏในแผนพัฒนา</w:t>
            </w:r>
            <w:r w:rsidR="00F844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="00414983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ระจำปี</w:t>
            </w:r>
          </w:p>
          <w:p w:rsidR="00F8441B" w:rsidRDefault="00F8441B" w:rsidP="004E0B40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E0B40" w:rsidRPr="008552EE" w:rsidRDefault="004E0B40" w:rsidP="004E0B40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ตัวอย่าง</w:t>
            </w:r>
          </w:p>
          <w:p w:rsidR="004E0B40" w:rsidRDefault="004E0B40" w:rsidP="004E0B40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องค์การปกครองส่วนท้องถิ่นมีจำนวนโครงก</w:t>
            </w:r>
            <w:r w:rsidR="00B32989">
              <w:rPr>
                <w:rFonts w:ascii="TH SarabunIT๙" w:hAnsi="TH SarabunIT๙" w:cs="TH SarabunIT๙"/>
                <w:sz w:val="32"/>
                <w:szCs w:val="32"/>
                <w:cs/>
              </w:rPr>
              <w:t>ารที่บรรจุอยู่ในแผนพัฒนาประจำปี</w:t>
            </w:r>
            <w:r w:rsidR="00204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ประจำปี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="00204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2</w:t>
            </w:r>
            <w:r w:rsidR="00B32989">
              <w:rPr>
                <w:rFonts w:ascii="TH SarabunIT๙" w:hAnsi="TH SarabunIT๙" w:cs="TH SarabunIT๙"/>
                <w:sz w:val="32"/>
                <w:szCs w:val="32"/>
                <w:cs/>
              </w:rPr>
              <w:t>558 จำนวน 100 โครงการ และองค์ก</w:t>
            </w:r>
            <w:r w:rsidR="00B32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รปกครอง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ส่วนท้องถิ่นสามารถนำไปตั้งเป็นข้อบัญญัติ/เทศบัญญัติงบประมาณรายจ่ายประจำปีและได้ดำเนินการ จำนวน 85 โครงการ</w:t>
            </w:r>
          </w:p>
          <w:p w:rsidR="004E0B40" w:rsidRPr="008552EE" w:rsidRDefault="004E0B40" w:rsidP="004E0B40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คำนวณ   </w:t>
            </w: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=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85</w:t>
            </w: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x 100</w:t>
            </w:r>
          </w:p>
          <w:p w:rsidR="004E0B40" w:rsidRPr="008552EE" w:rsidRDefault="00466D84" w:rsidP="004E0B40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22595" type="#_x0000_t32" style="position:absolute;left:0;text-align:left;margin-left:58.65pt;margin-top:.35pt;width:47.25pt;height:0;z-index:252782592" o:connectortype="straight"/>
              </w:pict>
            </w:r>
            <w:r w:rsidR="004E0B40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100</w:t>
            </w:r>
          </w:p>
          <w:p w:rsidR="004E0B40" w:rsidRPr="008552EE" w:rsidRDefault="004E0B40" w:rsidP="004E0B40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     =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85</w:t>
            </w:r>
          </w:p>
          <w:p w:rsidR="00414983" w:rsidRDefault="004E0B40" w:rsidP="004E0B40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=  4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F8441B" w:rsidRPr="008552EE" w:rsidRDefault="00F8441B" w:rsidP="004E0B40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414983" w:rsidRPr="008552EE" w:rsidTr="00F8441B">
        <w:trPr>
          <w:trHeight w:val="346"/>
        </w:trPr>
        <w:tc>
          <w:tcPr>
            <w:tcW w:w="4394" w:type="dxa"/>
            <w:shd w:val="clear" w:color="auto" w:fill="auto"/>
          </w:tcPr>
          <w:p w:rsidR="00414983" w:rsidRPr="008552EE" w:rsidRDefault="00414983" w:rsidP="004E0B40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3" w:type="dxa"/>
          </w:tcPr>
          <w:p w:rsidR="00414983" w:rsidRPr="008552EE" w:rsidRDefault="004E0B40" w:rsidP="006D3082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92" w:type="dxa"/>
          </w:tcPr>
          <w:p w:rsidR="00414983" w:rsidRPr="008552EE" w:rsidRDefault="004E0B40" w:rsidP="004E0B40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414983" w:rsidRPr="008552EE" w:rsidRDefault="004E0B40" w:rsidP="004E0B40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A42E14" w:rsidRPr="008552EE" w:rsidTr="00F8441B">
        <w:trPr>
          <w:trHeight w:val="70"/>
        </w:trPr>
        <w:tc>
          <w:tcPr>
            <w:tcW w:w="4394" w:type="dxa"/>
            <w:shd w:val="clear" w:color="auto" w:fill="auto"/>
          </w:tcPr>
          <w:p w:rsidR="00430A9D" w:rsidRDefault="00A42E14" w:rsidP="00747177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ผลสำเร็จของการจัดเก็บรายได้ที่องค์กร</w:t>
            </w:r>
          </w:p>
          <w:p w:rsidR="00430A9D" w:rsidRDefault="00430A9D" w:rsidP="00747177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A42E14"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ปกครองส่วนท้องถิ่นจัดเก็บเองเมื่อเทียบกับ</w:t>
            </w:r>
          </w:p>
          <w:p w:rsidR="00A42E14" w:rsidRPr="008552EE" w:rsidRDefault="00430A9D" w:rsidP="00747177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A42E14"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ทะเบียนคุมผู้ชำระภาษี</w:t>
            </w:r>
          </w:p>
          <w:p w:rsidR="00A42E14" w:rsidRPr="008552EE" w:rsidRDefault="00466D84" w:rsidP="00747177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466D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_x0000_s22597" style="position:absolute;left:0;text-align:left;margin-left:10.4pt;margin-top:5.2pt;width:9pt;height:9pt;z-index:252785664"/>
              </w:pic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เพิ่มขึ้นจากทะเบียนคุมตั้งแต่ร้อยละ5 ขึ้นไป</w:t>
            </w:r>
          </w:p>
          <w:p w:rsidR="00A42E14" w:rsidRPr="008552EE" w:rsidRDefault="00466D84" w:rsidP="00747177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466D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_x0000_s22598" style="position:absolute;left:0;text-align:left;margin-left:11.15pt;margin-top:4.5pt;width:9pt;height:9pt;z-index:252786688"/>
              </w:pic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เพิ่มขึ้นจากทะเบียนคุมไม่เกินร้อยละ 5</w:t>
            </w:r>
          </w:p>
          <w:p w:rsidR="00A42E14" w:rsidRPr="008552EE" w:rsidRDefault="00466D84" w:rsidP="00747177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466D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_x0000_s22599" style="position:absolute;left:0;text-align:left;margin-left:11.15pt;margin-top:4.5pt;width:9pt;height:9pt;z-index:252787712"/>
              </w:pic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มากกว่าร้อยละ 90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</w:p>
          <w:p w:rsidR="00A42E14" w:rsidRPr="008552EE" w:rsidRDefault="00466D84" w:rsidP="00747177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466D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_x0000_s22600" style="position:absolute;left:0;text-align:left;margin-left:11.15pt;margin-top:4.75pt;width:9pt;height:9pt;z-index:252788736"/>
              </w:pic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มากกว่าร้อยละ 80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</w:p>
          <w:p w:rsidR="00A42E14" w:rsidRPr="008552EE" w:rsidRDefault="00466D84" w:rsidP="00747177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466D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_x0000_s22601" style="position:absolute;left:0;text-align:left;margin-left:11.15pt;margin-top:4.5pt;width:9pt;height:9pt;z-index:252789760"/>
              </w:pic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ตั้งแต่ร้อยละ 70 ขึ้นไป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A42E14" w:rsidRPr="008552EE" w:rsidRDefault="00466D84" w:rsidP="00747177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466D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_x0000_s22602" style="position:absolute;left:0;text-align:left;margin-left:11.15pt;margin-top:4.75pt;width:9pt;height:9pt;z-index:252790784"/>
              </w:pic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ต่ำกว่าร้อยละ 70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42E14" w:rsidRPr="008552EE" w:rsidRDefault="00A42E14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Pr="008552EE" w:rsidRDefault="00A42E14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Pr="008552EE" w:rsidRDefault="00A42E14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Pr="008552EE" w:rsidRDefault="00A42E14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Pr="008552EE" w:rsidRDefault="00A42E14" w:rsidP="00396C68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3" w:type="dxa"/>
          </w:tcPr>
          <w:p w:rsidR="00A42E14" w:rsidRDefault="00A42E14" w:rsidP="006D3082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42E14" w:rsidRDefault="00A42E14" w:rsidP="006D3082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65D9E" w:rsidRDefault="00E65D9E" w:rsidP="006D3082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42E14" w:rsidRDefault="00A42E14" w:rsidP="006D3082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42E14" w:rsidRDefault="00A42E14" w:rsidP="006D3082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A42E14" w:rsidRDefault="00A42E14" w:rsidP="006D3082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6D3082" w:rsidRDefault="00A42E14" w:rsidP="006D3082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A42E14" w:rsidRDefault="00A42E14" w:rsidP="006D3082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A42E14" w:rsidRDefault="00A42E14" w:rsidP="006D3082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A42E14" w:rsidRDefault="00A42E14" w:rsidP="006D3082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A42E14" w:rsidRPr="008552EE" w:rsidRDefault="00A42E14" w:rsidP="006D3082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2" w:type="dxa"/>
          </w:tcPr>
          <w:p w:rsidR="00A42E14" w:rsidRPr="008552EE" w:rsidRDefault="00A42E14" w:rsidP="00747177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A42E14" w:rsidRPr="008552EE" w:rsidRDefault="00A42E14" w:rsidP="00747177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ประเมินผลจากข้อมูล เอกสาร  หลักฐานต่างๆ</w:t>
            </w:r>
          </w:p>
          <w:p w:rsidR="00A42E14" w:rsidRPr="008552EE" w:rsidRDefault="00A42E14" w:rsidP="00747177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6D30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พิจารณาจากผลสำเร็จการจัดเก็บรายได้ที่องค์กรปกครองส่วนท้องถิ่นจัดเก็บเอง ได้แก่ ค่าภาษี และค่าธรรมเนียม แล้วนำจำนวนรายมาเปรียบเทียบสัดส่วนกับจำนวนรายทั้งหมดในทะเบียนคุมภาษี หรือข้อมูลจากแผนที่ภาษี</w:t>
            </w:r>
          </w:p>
          <w:p w:rsidR="00A42E14" w:rsidRPr="00E65D9E" w:rsidRDefault="00E65D9E" w:rsidP="00E65D9E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* </w:t>
            </w:r>
            <w:r w:rsidR="00A42E14" w:rsidRPr="00E65D9E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A42E14" w:rsidRPr="00901953" w:rsidRDefault="00A42E14" w:rsidP="006F4FFC">
            <w:pPr>
              <w:pStyle w:val="a3"/>
              <w:numPr>
                <w:ilvl w:val="0"/>
                <w:numId w:val="7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901953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ทะเบียนคุมภาษี หรือค่าธรรมเนียม</w:t>
            </w:r>
          </w:p>
          <w:p w:rsidR="00A42E14" w:rsidRPr="00901953" w:rsidRDefault="00A42E14" w:rsidP="006F4FFC">
            <w:pPr>
              <w:pStyle w:val="a3"/>
              <w:numPr>
                <w:ilvl w:val="0"/>
                <w:numId w:val="7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901953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บัญชีทะเบียนรายรับรายจ่าย</w:t>
            </w:r>
          </w:p>
          <w:p w:rsidR="00A42E14" w:rsidRPr="00901953" w:rsidRDefault="00A42E14" w:rsidP="006F4FFC">
            <w:pPr>
              <w:pStyle w:val="a3"/>
              <w:numPr>
                <w:ilvl w:val="0"/>
                <w:numId w:val="7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901953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รายงานแสดงรายรับรายจ่าย</w:t>
            </w:r>
          </w:p>
          <w:p w:rsidR="00A42E14" w:rsidRPr="00901953" w:rsidRDefault="00A42E14" w:rsidP="006F4FFC">
            <w:pPr>
              <w:pStyle w:val="a3"/>
              <w:numPr>
                <w:ilvl w:val="0"/>
                <w:numId w:val="7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901953">
              <w:rPr>
                <w:rFonts w:ascii="TH SarabunIT๙" w:hAnsi="TH SarabunIT๙" w:cs="TH SarabunIT๙"/>
                <w:sz w:val="32"/>
                <w:szCs w:val="32"/>
                <w:cs/>
              </w:rPr>
              <w:t>งบแสดงฐานะการเงิน (ปิดบัญชีรายรับรายจ่าย)</w:t>
            </w:r>
          </w:p>
          <w:p w:rsidR="00A42E14" w:rsidRDefault="00A42E14" w:rsidP="00747177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6D3082" w:rsidRPr="008552EE" w:rsidRDefault="006D3082" w:rsidP="00747177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Pr="008552EE" w:rsidRDefault="00A42E14" w:rsidP="00747177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สูตรการคำนวณ</w:t>
            </w:r>
          </w:p>
          <w:p w:rsidR="00A42E14" w:rsidRPr="008552EE" w:rsidRDefault="00A42E14" w:rsidP="00747177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=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B32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ผู้ชำระภาษีที่เก็บได้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>x 100</w:t>
            </w:r>
          </w:p>
          <w:p w:rsidR="00A42E14" w:rsidRPr="003A4541" w:rsidRDefault="00466D84" w:rsidP="003A4541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22603" type="#_x0000_t32" style="position:absolute;left:0;text-align:left;margin-left:24.15pt;margin-top:1.55pt;width:136.05pt;height:.05pt;z-index:252791808" o:connectortype="straight"/>
              </w:pic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จำนวนรายทั้งหมด</w:t>
            </w:r>
          </w:p>
          <w:p w:rsidR="006D3082" w:rsidRDefault="006D3082" w:rsidP="00233FC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42E14" w:rsidRPr="008552EE" w:rsidRDefault="00A42E14" w:rsidP="00233FC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ตัวอย่าง</w:t>
            </w:r>
          </w:p>
          <w:p w:rsidR="00A42E14" w:rsidRPr="008552EE" w:rsidRDefault="00A42E14" w:rsidP="00233FC6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ในปีงบประมาณ พ.ศ. 2558 มีจำนวนผู้ชำระภาษีและค่าธรรมเนียมทั้งหมดในทะเบียนคุม จำนวน 250 ราย และองค์กรปกครองส่วนท้องถิ่นสามารถจัดเก็บภาษีละค่าธรรมเนียมได้จริงทั้งหมด จำนวน 220 ราย คิดเป็นคะแนน</w:t>
            </w:r>
          </w:p>
          <w:p w:rsidR="00A42E14" w:rsidRPr="008552EE" w:rsidRDefault="00A42E14" w:rsidP="00233FC6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คำนวณ   </w:t>
            </w: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=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100</w:t>
            </w: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x 220</w:t>
            </w:r>
          </w:p>
          <w:p w:rsidR="00A42E14" w:rsidRPr="008552EE" w:rsidRDefault="00466D84" w:rsidP="00233FC6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22596" type="#_x0000_t32" style="position:absolute;left:0;text-align:left;margin-left:58.95pt;margin-top:.35pt;width:57.15pt;height:.05pt;z-index:252784640" o:connectortype="straight"/>
              </w:pic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250</w:t>
            </w:r>
          </w:p>
          <w:p w:rsidR="00A42E14" w:rsidRPr="008552EE" w:rsidRDefault="00A42E14" w:rsidP="00233FC6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=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</w:t>
            </w:r>
            <w:r w:rsidR="00B32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  <w:p w:rsidR="00A42E14" w:rsidRDefault="00A42E14" w:rsidP="00903B4B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    </w:t>
            </w: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=  2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A42E14" w:rsidRDefault="00A42E14" w:rsidP="00903B4B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Default="00A42E14" w:rsidP="00903B4B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Default="00A42E14" w:rsidP="00903B4B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Default="00A42E14" w:rsidP="00903B4B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Default="00A42E14" w:rsidP="00903B4B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Default="00A42E14" w:rsidP="00903B4B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6D3082" w:rsidRDefault="006D3082" w:rsidP="00903B4B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Default="00A42E14" w:rsidP="00903B4B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Default="00A42E14" w:rsidP="00903B4B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Default="00A42E14" w:rsidP="00903B4B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Default="00A42E14" w:rsidP="00903B4B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Pr="008552EE" w:rsidRDefault="00A42E14" w:rsidP="00903B4B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A32391" w:rsidRPr="008552EE" w:rsidTr="00F8441B">
        <w:trPr>
          <w:trHeight w:val="346"/>
        </w:trPr>
        <w:tc>
          <w:tcPr>
            <w:tcW w:w="4394" w:type="dxa"/>
            <w:shd w:val="clear" w:color="auto" w:fill="auto"/>
          </w:tcPr>
          <w:p w:rsidR="00A32391" w:rsidRPr="008552EE" w:rsidRDefault="00A32391" w:rsidP="00DD76D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3" w:type="dxa"/>
          </w:tcPr>
          <w:p w:rsidR="00A32391" w:rsidRPr="008552EE" w:rsidRDefault="00A32391" w:rsidP="006D3082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92" w:type="dxa"/>
          </w:tcPr>
          <w:p w:rsidR="00A32391" w:rsidRPr="008552EE" w:rsidRDefault="00A32391" w:rsidP="00DD76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A32391" w:rsidRPr="008552EE" w:rsidRDefault="00A32391" w:rsidP="00DD76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A42E14" w:rsidRPr="008552EE" w:rsidTr="00F8441B">
        <w:trPr>
          <w:trHeight w:val="70"/>
        </w:trPr>
        <w:tc>
          <w:tcPr>
            <w:tcW w:w="4394" w:type="dxa"/>
            <w:shd w:val="clear" w:color="auto" w:fill="auto"/>
          </w:tcPr>
          <w:p w:rsidR="00430A9D" w:rsidRDefault="00A42E14" w:rsidP="00785F3C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ผลสำเร็จของการเบิกจ่ายงบประมาณรายจ่าย</w:t>
            </w:r>
          </w:p>
          <w:p w:rsidR="00A42E14" w:rsidRPr="008552EE" w:rsidRDefault="00430A9D" w:rsidP="00785F3C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A42E14"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ลงทุน</w:t>
            </w:r>
          </w:p>
          <w:p w:rsidR="00A42E14" w:rsidRPr="008552EE" w:rsidRDefault="00466D84" w:rsidP="00785F3C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466D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pict>
                <v:rect id="_x0000_s22604" style="position:absolute;left:0;text-align:left;margin-left:14.9pt;margin-top:4.5pt;width:9pt;height:9pt;z-index:252792832"/>
              </w:pic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ไม่เกินร้อยละ 100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:rsidR="00A42E14" w:rsidRPr="008552EE" w:rsidRDefault="00466D84" w:rsidP="00785F3C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466D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pict>
                <v:rect id="_x0000_s22605" style="position:absolute;left:0;text-align:left;margin-left:14.9pt;margin-top:4.5pt;width:9pt;height:9pt;z-index:252793856"/>
              </w:pic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ไม่เกินร้อยละ 90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</w:p>
          <w:p w:rsidR="00A42E14" w:rsidRPr="008552EE" w:rsidRDefault="00466D84" w:rsidP="00785F3C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466D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pict>
                <v:rect id="_x0000_s22606" style="position:absolute;left:0;text-align:left;margin-left:14.9pt;margin-top:4.5pt;width:9pt;height:9pt;z-index:252794880"/>
              </w:pic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ไม่เกินร้อยละ 80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:rsidR="00A42E14" w:rsidRPr="008552EE" w:rsidRDefault="00466D84" w:rsidP="00785F3C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466D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pict>
                <v:rect id="_x0000_s22607" style="position:absolute;left:0;text-align:left;margin-left:14.9pt;margin-top:4.5pt;width:9pt;height:9pt;z-index:252795904"/>
              </w:pic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ไม่เกินร้อยละ 70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</w:p>
          <w:p w:rsidR="00A42E14" w:rsidRPr="008552EE" w:rsidRDefault="00466D84" w:rsidP="00785F3C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466D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pict>
                <v:rect id="_x0000_s22608" style="position:absolute;left:0;text-align:left;margin-left:14.9pt;margin-top:4.5pt;width:9pt;height:9pt;z-index:252796928"/>
              </w:pic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ไม่เกินร้อยละ 60 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</w:p>
          <w:p w:rsidR="00A42E14" w:rsidRPr="008552EE" w:rsidRDefault="00466D84" w:rsidP="00785F3C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466D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pict>
                <v:rect id="_x0000_s22609" style="position:absolute;left:0;text-align:left;margin-left:14.9pt;margin-top:4.5pt;width:9pt;height:9pt;z-index:252797952"/>
              </w:pic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น้อยกว่าร้อยละ 50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42E14" w:rsidRPr="008552EE" w:rsidRDefault="00A42E14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Pr="008552EE" w:rsidRDefault="00A42E14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Pr="008552EE" w:rsidRDefault="00A42E14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Pr="008552EE" w:rsidRDefault="00A42E14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Pr="008552EE" w:rsidRDefault="00A42E14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Pr="008552EE" w:rsidRDefault="00A42E14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Pr="008552EE" w:rsidRDefault="00A42E14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Pr="008552EE" w:rsidRDefault="00A42E14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Pr="008552EE" w:rsidRDefault="00A42E14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Pr="008552EE" w:rsidRDefault="00A42E14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Pr="008552EE" w:rsidRDefault="00A42E14" w:rsidP="00E6168E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3" w:type="dxa"/>
          </w:tcPr>
          <w:p w:rsidR="00730E15" w:rsidRDefault="00730E15" w:rsidP="006D3082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730E15" w:rsidRDefault="00730E15" w:rsidP="006D3082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E65D9E" w:rsidRDefault="00E65D9E" w:rsidP="006D3082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730E15" w:rsidRDefault="00730E15" w:rsidP="006D3082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730E15" w:rsidRDefault="00730E15" w:rsidP="006D3082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730E15" w:rsidRDefault="00730E15" w:rsidP="006D3082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730E15" w:rsidRDefault="00730E15" w:rsidP="006D3082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730E15" w:rsidRDefault="00730E15" w:rsidP="006D3082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A42E14" w:rsidRPr="008552EE" w:rsidRDefault="00730E15" w:rsidP="006D3082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42E14" w:rsidRPr="008552EE" w:rsidRDefault="00A42E14" w:rsidP="00396C68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A42E14" w:rsidRPr="008552EE" w:rsidRDefault="00A42E14" w:rsidP="00396C68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ประเมินผลจากข้อมูล เอกสาร หลักฐานต่างๆ</w:t>
            </w:r>
          </w:p>
          <w:p w:rsidR="00A42E14" w:rsidRPr="008552EE" w:rsidRDefault="00A42E14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D30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พิจารณาจากผลสำเร็จของการเบิกจ่ายงบประมาณรายจ่ายลงทุน ณ วันสิ้นปีงบประมาณของปีที่ขอรับการประเมิน โดยใช้อัตราการเบิกจ่ายงบลงทุนเปรียบเทียบกับวงเงินงบลงทุนทั้งหมดในข้อบัญญัติหรือเทศบัญญัติหรือเทศบัญญัติงบประมาณรายจ่ายประจำปี หากมีการโอนเปลี่ยนแปลงงบประมาณระหว่างปีจะนำยอดงบประมาณหลังโอนเปลี่ยนแปลงแล้วมาเป็นฐานในการคำนวณ ทั้งนี้ไม่รวมถึงงบประมาณรายจ่ายเพิ่มเติม</w:t>
            </w:r>
          </w:p>
          <w:p w:rsidR="00A42E14" w:rsidRPr="008552EE" w:rsidRDefault="00A42E14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รายจ่ายลงทุน  หมายถึง  รายจ่ายหมวดค่าครุภัณฑ์ ที่ดินและสิ่งก่อสร้าง</w:t>
            </w:r>
          </w:p>
          <w:p w:rsidR="00A42E14" w:rsidRPr="008552EE" w:rsidRDefault="00A42E14" w:rsidP="00396C68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* เอกสาร หลักฐานที่แสดงให้เห็นว่าการดำเนินการของตัวชี้วัดดังกล่าวได้บรรลุผลตามข้อมูล เ</w:t>
            </w:r>
            <w:r w:rsidR="00B32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  </w:t>
            </w:r>
          </w:p>
          <w:p w:rsidR="00A42E14" w:rsidRPr="00901953" w:rsidRDefault="00A42E14" w:rsidP="006F4FFC">
            <w:pPr>
              <w:pStyle w:val="a3"/>
              <w:numPr>
                <w:ilvl w:val="0"/>
                <w:numId w:val="8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901953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ข้อบัญญัติ/เทศบัญญัติงบประมาณรายจ่ายประจำปี</w:t>
            </w:r>
          </w:p>
          <w:p w:rsidR="00A42E14" w:rsidRPr="00901953" w:rsidRDefault="00A42E14" w:rsidP="006F4FFC">
            <w:pPr>
              <w:pStyle w:val="a3"/>
              <w:numPr>
                <w:ilvl w:val="0"/>
                <w:numId w:val="8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901953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บัญชีทะเบียนรายรับรายจ่าย</w:t>
            </w:r>
          </w:p>
          <w:p w:rsidR="00A42E14" w:rsidRPr="00901953" w:rsidRDefault="00A42E14" w:rsidP="006F4FFC">
            <w:pPr>
              <w:pStyle w:val="a3"/>
              <w:numPr>
                <w:ilvl w:val="0"/>
                <w:numId w:val="8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901953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รายงานแสดงรายรับรายจ่าย</w:t>
            </w:r>
          </w:p>
          <w:p w:rsidR="00A42E14" w:rsidRPr="00901953" w:rsidRDefault="00A42E14" w:rsidP="006F4FFC">
            <w:pPr>
              <w:pStyle w:val="a3"/>
              <w:numPr>
                <w:ilvl w:val="0"/>
                <w:numId w:val="8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901953">
              <w:rPr>
                <w:rFonts w:ascii="TH SarabunIT๙" w:hAnsi="TH SarabunIT๙" w:cs="TH SarabunIT๙"/>
                <w:sz w:val="32"/>
                <w:szCs w:val="32"/>
                <w:cs/>
              </w:rPr>
              <w:t>ฎีกาเบิกเงินงบประมาณรายจ่าย</w:t>
            </w:r>
          </w:p>
          <w:p w:rsidR="00A42E14" w:rsidRPr="008552EE" w:rsidRDefault="00A42E14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Pr="008552EE" w:rsidRDefault="00A42E14" w:rsidP="00233FC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สูตรการคำนวณ</w:t>
            </w:r>
          </w:p>
          <w:p w:rsidR="00A42E14" w:rsidRPr="008552EE" w:rsidRDefault="00A42E14" w:rsidP="00233FC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=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เงินงบประมาณรายจ่ายลงทุนที่เบิกจ่าย </w:t>
            </w: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>x 100</w:t>
            </w:r>
          </w:p>
          <w:p w:rsidR="00A42E14" w:rsidRPr="008552EE" w:rsidRDefault="00466D84" w:rsidP="003A454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22610" type="#_x0000_t32" style="position:absolute;left:0;text-align:left;margin-left:16.15pt;margin-top:.35pt;width:197.35pt;height:.05pt;z-index:252798976" o:connectortype="straight"/>
              </w:pic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วงเงินงบประมาณรายจ่ายลงทุนทั้งหมด</w:t>
            </w:r>
          </w:p>
          <w:p w:rsidR="00A42E14" w:rsidRDefault="00A42E14" w:rsidP="00233FC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6F4022" w:rsidRPr="008552EE" w:rsidRDefault="006F4022" w:rsidP="006F4022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ตัวอย่าง</w:t>
            </w:r>
          </w:p>
          <w:p w:rsidR="006F4022" w:rsidRPr="008552EE" w:rsidRDefault="006F4022" w:rsidP="006F4022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ในปีงบประมาณ พ.ศ. 2558 มีงบลงทุนทั้งหมด จำนวน 15,500,000.- บาท</w:t>
            </w: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ณ วันที่ 30 กันยายน อปท. มีการเบิกจ่ายเงินงบลงทุน จำนวน 12,700,000 บาท</w:t>
            </w:r>
          </w:p>
          <w:p w:rsidR="006F4022" w:rsidRPr="008552EE" w:rsidRDefault="006F4022" w:rsidP="006F4022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คำนวณ  </w:t>
            </w: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=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12,700,000 </w:t>
            </w: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  <w:p w:rsidR="006F4022" w:rsidRPr="008552EE" w:rsidRDefault="00466D84" w:rsidP="00430A9D">
            <w:pPr>
              <w:rPr>
                <w:rFonts w:ascii="TH SarabunIT๙" w:hAnsi="TH SarabunIT๙" w:cs="TH SarabunIT๙"/>
                <w:szCs w:val="32"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22618" type="#_x0000_t32" style="position:absolute;margin-left:50.75pt;margin-top:.4pt;width:95.25pt;height:0;z-index:252808192" o:connectortype="straight"/>
              </w:pict>
            </w:r>
            <w:r w:rsidR="00430A9D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</w:t>
            </w:r>
            <w:r w:rsidR="006F4022" w:rsidRPr="008552EE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="006F4022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,500,000</w:t>
            </w:r>
          </w:p>
          <w:p w:rsidR="006F4022" w:rsidRPr="008552EE" w:rsidRDefault="006F4022" w:rsidP="006F4022">
            <w:pPr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=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81.94</w:t>
            </w:r>
          </w:p>
          <w:p w:rsidR="006F4022" w:rsidRDefault="006F4022" w:rsidP="006F4022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 </w:t>
            </w: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=  4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คะแน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</w:p>
          <w:p w:rsidR="006F4022" w:rsidRDefault="006F4022" w:rsidP="00233FC6">
            <w:pPr>
              <w:rPr>
                <w:rFonts w:ascii="TH SarabunIT๙" w:hAnsi="TH SarabunIT๙" w:cs="TH SarabunIT๙"/>
                <w:szCs w:val="32"/>
              </w:rPr>
            </w:pPr>
          </w:p>
          <w:p w:rsidR="006F4022" w:rsidRDefault="006F4022" w:rsidP="00233FC6">
            <w:pPr>
              <w:rPr>
                <w:rFonts w:ascii="TH SarabunIT๙" w:hAnsi="TH SarabunIT๙" w:cs="TH SarabunIT๙"/>
                <w:szCs w:val="32"/>
              </w:rPr>
            </w:pPr>
          </w:p>
          <w:p w:rsidR="006F4022" w:rsidRDefault="006F4022" w:rsidP="00233FC6">
            <w:pPr>
              <w:rPr>
                <w:rFonts w:ascii="TH SarabunIT๙" w:hAnsi="TH SarabunIT๙" w:cs="TH SarabunIT๙"/>
                <w:szCs w:val="32"/>
              </w:rPr>
            </w:pPr>
          </w:p>
          <w:p w:rsidR="006F4022" w:rsidRDefault="006F4022" w:rsidP="00233FC6">
            <w:pPr>
              <w:rPr>
                <w:rFonts w:ascii="TH SarabunIT๙" w:hAnsi="TH SarabunIT๙" w:cs="TH SarabunIT๙"/>
                <w:szCs w:val="32"/>
              </w:rPr>
            </w:pPr>
          </w:p>
          <w:p w:rsidR="00430A9D" w:rsidRDefault="00430A9D" w:rsidP="00233FC6">
            <w:pPr>
              <w:rPr>
                <w:rFonts w:ascii="TH SarabunIT๙" w:hAnsi="TH SarabunIT๙" w:cs="TH SarabunIT๙"/>
                <w:szCs w:val="32"/>
              </w:rPr>
            </w:pPr>
          </w:p>
          <w:p w:rsidR="00430A9D" w:rsidRDefault="00430A9D" w:rsidP="00233FC6">
            <w:pPr>
              <w:rPr>
                <w:rFonts w:ascii="TH SarabunIT๙" w:hAnsi="TH SarabunIT๙" w:cs="TH SarabunIT๙"/>
                <w:szCs w:val="32"/>
              </w:rPr>
            </w:pPr>
          </w:p>
          <w:p w:rsidR="00430A9D" w:rsidRDefault="00430A9D" w:rsidP="00233FC6">
            <w:pPr>
              <w:rPr>
                <w:rFonts w:ascii="TH SarabunIT๙" w:hAnsi="TH SarabunIT๙" w:cs="TH SarabunIT๙"/>
                <w:szCs w:val="32"/>
              </w:rPr>
            </w:pPr>
          </w:p>
          <w:p w:rsidR="006F4022" w:rsidRPr="008552EE" w:rsidRDefault="006F4022" w:rsidP="00233FC6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A50F16" w:rsidRPr="008552EE" w:rsidTr="00F8441B">
        <w:trPr>
          <w:trHeight w:val="346"/>
        </w:trPr>
        <w:tc>
          <w:tcPr>
            <w:tcW w:w="4394" w:type="dxa"/>
            <w:shd w:val="clear" w:color="auto" w:fill="auto"/>
          </w:tcPr>
          <w:p w:rsidR="00A50F16" w:rsidRPr="008552EE" w:rsidRDefault="00A50F16" w:rsidP="00DD76D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3" w:type="dxa"/>
          </w:tcPr>
          <w:p w:rsidR="00A50F16" w:rsidRPr="008552EE" w:rsidRDefault="00A50F16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92" w:type="dxa"/>
          </w:tcPr>
          <w:p w:rsidR="00A50F16" w:rsidRPr="008552EE" w:rsidRDefault="00A50F16" w:rsidP="00DD76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A50F16" w:rsidRPr="008552EE" w:rsidRDefault="00A50F16" w:rsidP="00DD76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A50F16" w:rsidRPr="008552EE" w:rsidTr="00F8441B">
        <w:trPr>
          <w:trHeight w:val="3240"/>
        </w:trPr>
        <w:tc>
          <w:tcPr>
            <w:tcW w:w="4394" w:type="dxa"/>
            <w:shd w:val="clear" w:color="auto" w:fill="auto"/>
          </w:tcPr>
          <w:p w:rsidR="00430A9D" w:rsidRDefault="00A50F16" w:rsidP="00534CDA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จำนวนโครงการ/กิจกรรมที่บูรณาการร่วมกับ</w:t>
            </w:r>
          </w:p>
          <w:p w:rsidR="00430A9D" w:rsidRDefault="00430A9D" w:rsidP="00534CDA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A50F16"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อปท. หรือหน่วยงานอื่นในการจัดบริการ</w:t>
            </w:r>
          </w:p>
          <w:p w:rsidR="00A50F16" w:rsidRPr="008552EE" w:rsidRDefault="00430A9D" w:rsidP="00534CDA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A50F16"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สาธารณะ</w:t>
            </w:r>
          </w:p>
          <w:p w:rsidR="00A50F16" w:rsidRPr="008552EE" w:rsidRDefault="00466D84" w:rsidP="00534C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466D84">
              <w:rPr>
                <w:rFonts w:ascii="TH SarabunIT๙" w:hAnsi="TH SarabunIT๙" w:cs="TH SarabunIT๙"/>
                <w:sz w:val="32"/>
                <w:szCs w:val="32"/>
              </w:rPr>
              <w:pict>
                <v:rect id="_x0000_s22625" style="position:absolute;left:0;text-align:left;margin-left:11.35pt;margin-top:3.4pt;width:9pt;height:9pt;z-index:252817408"/>
              </w:pict>
            </w:r>
            <w:r w:rsidR="00A50F16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มีจำนวน 6 โครงการ/กิจกรรมขึ้นไป  </w:t>
            </w:r>
          </w:p>
          <w:p w:rsidR="00A50F16" w:rsidRPr="008552EE" w:rsidRDefault="00A50F16" w:rsidP="00534CDA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466D84" w:rsidRPr="00466D84">
              <w:rPr>
                <w:rFonts w:ascii="TH SarabunIT๙" w:hAnsi="TH SarabunIT๙" w:cs="TH SarabunIT๙"/>
                <w:sz w:val="32"/>
                <w:szCs w:val="32"/>
              </w:rPr>
              <w:pict>
                <v:rect id="_x0000_s22626" style="position:absolute;left:0;text-align:left;margin-left:10.65pt;margin-top:2.85pt;width:9pt;height:9pt;z-index:252818432;mso-position-horizontal-relative:text;mso-position-vertical-relative:text"/>
              </w:pic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มีจำนวน 5 โครงการ/กิจกรรม</w:t>
            </w: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50F16" w:rsidRPr="008552EE" w:rsidRDefault="00466D84" w:rsidP="00534CDA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466D84">
              <w:rPr>
                <w:rFonts w:ascii="TH SarabunIT๙" w:hAnsi="TH SarabunIT๙" w:cs="TH SarabunIT๙"/>
                <w:sz w:val="32"/>
                <w:szCs w:val="32"/>
              </w:rPr>
              <w:pict>
                <v:rect id="_x0000_s22627" style="position:absolute;left:0;text-align:left;margin-left:10.35pt;margin-top:2.7pt;width:9pt;height:9pt;z-index:252819456"/>
              </w:pict>
            </w:r>
            <w:r w:rsidR="00A50F16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มีจำนวน 4 โครงการ/กิจกรรม</w:t>
            </w:r>
            <w:r w:rsidR="00A50F16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50F16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50F16" w:rsidRPr="008552EE" w:rsidRDefault="00466D84" w:rsidP="00534CDA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466D84">
              <w:rPr>
                <w:rFonts w:ascii="TH SarabunIT๙" w:hAnsi="TH SarabunIT๙" w:cs="TH SarabunIT๙"/>
                <w:sz w:val="32"/>
                <w:szCs w:val="32"/>
              </w:rPr>
              <w:pict>
                <v:rect id="_x0000_s22628" style="position:absolute;left:0;text-align:left;margin-left:10.35pt;margin-top:4.3pt;width:9pt;height:9pt;z-index:252820480"/>
              </w:pict>
            </w:r>
            <w:r w:rsidR="00A50F16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มีจำนวน 3 โครงการ/กิจกรรม</w:t>
            </w:r>
            <w:r w:rsidR="00A50F16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50F16" w:rsidRPr="008552EE" w:rsidRDefault="00466D84" w:rsidP="00534CDA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466D84">
              <w:rPr>
                <w:rFonts w:ascii="TH SarabunIT๙" w:hAnsi="TH SarabunIT๙" w:cs="TH SarabunIT๙"/>
                <w:sz w:val="32"/>
                <w:szCs w:val="32"/>
              </w:rPr>
              <w:pict>
                <v:rect id="_x0000_s22630" style="position:absolute;left:0;text-align:left;margin-left:10.35pt;margin-top:4.3pt;width:9pt;height:9pt;z-index:252822528"/>
              </w:pict>
            </w:r>
            <w:r w:rsidR="00A50F16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มีจำนวน 2 โครงการ/กิจกรรม</w:t>
            </w:r>
          </w:p>
          <w:p w:rsidR="00A50F16" w:rsidRPr="008552EE" w:rsidRDefault="00466D84" w:rsidP="00534C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466D84">
              <w:rPr>
                <w:rFonts w:ascii="TH SarabunIT๙" w:hAnsi="TH SarabunIT๙" w:cs="TH SarabunIT๙"/>
                <w:sz w:val="32"/>
                <w:szCs w:val="32"/>
              </w:rPr>
              <w:pict>
                <v:rect id="_x0000_s22629" style="position:absolute;left:0;text-align:left;margin-left:10.35pt;margin-top:4.65pt;width:9pt;height:9pt;z-index:252821504"/>
              </w:pict>
            </w:r>
            <w:r w:rsidR="00A50F16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มีจำนวนต่ำกว่า 2 โครงการ/กิจกรรม </w:t>
            </w:r>
          </w:p>
          <w:p w:rsidR="00A50F16" w:rsidRPr="008552EE" w:rsidRDefault="00A50F16" w:rsidP="00534CDA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</w:p>
          <w:p w:rsidR="00A50F16" w:rsidRPr="008552EE" w:rsidRDefault="00A50F16" w:rsidP="00534C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50F16" w:rsidRPr="008552EE" w:rsidRDefault="00A50F16" w:rsidP="00534C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50F16" w:rsidRPr="008552EE" w:rsidRDefault="00A50F16" w:rsidP="00534C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50F16" w:rsidRPr="008552EE" w:rsidRDefault="00A50F16" w:rsidP="00534C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50F16" w:rsidRPr="008552EE" w:rsidRDefault="00A50F16" w:rsidP="00534C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50F16" w:rsidRDefault="00A50F16" w:rsidP="00534CDA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662C3" w:rsidRDefault="00D662C3" w:rsidP="00534CDA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662C3" w:rsidRDefault="00D662C3" w:rsidP="00534CDA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662C3" w:rsidRDefault="00D662C3" w:rsidP="00534CDA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662C3" w:rsidRDefault="00D662C3" w:rsidP="00534CDA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662C3" w:rsidRDefault="00D662C3" w:rsidP="00534CDA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662C3" w:rsidRDefault="00D662C3" w:rsidP="00534CDA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662C3" w:rsidRDefault="00D662C3" w:rsidP="00534CDA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D662C3" w:rsidP="00D662C3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</w:t>
            </w: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จำนวนโครงการ//กิจกรรมซึ่งเป็นการริเริ่ม</w:t>
            </w:r>
          </w:p>
          <w:p w:rsidR="00D662C3" w:rsidRPr="008552EE" w:rsidRDefault="00430A9D" w:rsidP="00D662C3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D662C3"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ที่เป็นประโยชน์ต่อองค์กรปกครองส่วนท้องถิ่น</w:t>
            </w:r>
          </w:p>
          <w:p w:rsidR="00D662C3" w:rsidRPr="008552EE" w:rsidRDefault="00466D84" w:rsidP="00D662C3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466D84">
              <w:rPr>
                <w:rFonts w:ascii="TH SarabunIT๙" w:hAnsi="TH SarabunIT๙" w:cs="TH SarabunIT๙"/>
                <w:sz w:val="32"/>
                <w:szCs w:val="32"/>
              </w:rPr>
              <w:pict>
                <v:rect id="_x0000_s22631" style="position:absolute;left:0;text-align:left;margin-left:10.65pt;margin-top:2.4pt;width:9pt;height:9pt;z-index:252824576"/>
              </w:pict>
            </w:r>
            <w:r w:rsidR="00D662C3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มีจำนวน 5 โครงการขึ้นไป  </w:t>
            </w:r>
          </w:p>
          <w:p w:rsidR="00D662C3" w:rsidRPr="008552EE" w:rsidRDefault="00466D84" w:rsidP="00D662C3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466D84">
              <w:rPr>
                <w:rFonts w:ascii="TH SarabunIT๙" w:hAnsi="TH SarabunIT๙" w:cs="TH SarabunIT๙"/>
                <w:sz w:val="32"/>
                <w:szCs w:val="32"/>
              </w:rPr>
              <w:pict>
                <v:rect id="_x0000_s22632" style="position:absolute;left:0;text-align:left;margin-left:9.95pt;margin-top:2.85pt;width:9pt;height:9pt;z-index:252825600"/>
              </w:pict>
            </w:r>
            <w:r w:rsidR="00D662C3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มีจำนวน 3 - 4  โครงการขึ้นไป</w:t>
            </w:r>
            <w:r w:rsidR="00D662C3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662C3" w:rsidRPr="008552EE" w:rsidRDefault="00466D84" w:rsidP="00D662C3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466D84">
              <w:rPr>
                <w:rFonts w:ascii="TH SarabunIT๙" w:hAnsi="TH SarabunIT๙" w:cs="TH SarabunIT๙"/>
                <w:sz w:val="32"/>
                <w:szCs w:val="32"/>
              </w:rPr>
              <w:pict>
                <v:rect id="_x0000_s22633" style="position:absolute;left:0;text-align:left;margin-left:9.65pt;margin-top:4.5pt;width:9pt;height:9pt;z-index:252826624"/>
              </w:pict>
            </w:r>
            <w:r w:rsidR="00D662C3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มีจำนวน 1 - 2 โครงการขึ้นไป</w:t>
            </w:r>
            <w:r w:rsidR="00D662C3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662C3" w:rsidRPr="008552EE" w:rsidRDefault="00466D84" w:rsidP="00D662C3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466D84">
              <w:rPr>
                <w:rFonts w:ascii="TH SarabunIT๙" w:hAnsi="TH SarabunIT๙" w:cs="TH SarabunIT๙"/>
                <w:sz w:val="32"/>
                <w:szCs w:val="32"/>
              </w:rPr>
              <w:pict>
                <v:rect id="_x0000_s22634" style="position:absolute;left:0;text-align:left;margin-left:9.65pt;margin-top:3.6pt;width:9pt;height:9pt;z-index:252827648"/>
              </w:pict>
            </w:r>
            <w:r w:rsidR="00D662C3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ไม่มี</w:t>
            </w:r>
            <w:r w:rsidR="00D662C3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662C3" w:rsidRDefault="00D662C3" w:rsidP="00534CDA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A50F16" w:rsidRDefault="00A50F16" w:rsidP="00430A9D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A50F16" w:rsidRDefault="00A50F16" w:rsidP="00430A9D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A50F16" w:rsidRDefault="00A50F16" w:rsidP="00430A9D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E65D9E" w:rsidRDefault="00E65D9E" w:rsidP="00430A9D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A50F16" w:rsidRDefault="00A50F16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A50F16" w:rsidRDefault="00A50F16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A50F16" w:rsidRDefault="00A50F16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A50F16" w:rsidRDefault="00A50F16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A50F16" w:rsidRDefault="00A50F16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A50F16" w:rsidRDefault="00A50F16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A50F16" w:rsidRDefault="00A50F16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5</w:t>
            </w: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4</w:t>
            </w: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3</w:t>
            </w: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0</w:t>
            </w: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Pr="008552EE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2" w:type="dxa"/>
          </w:tcPr>
          <w:p w:rsidR="00A50F16" w:rsidRDefault="00A50F16" w:rsidP="00534CDA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A50F16" w:rsidRPr="008552EE" w:rsidRDefault="00A50F16" w:rsidP="00534CDA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ประเมินผลจากข้อมูล เอกสาร หลักฐานต่างๆ </w:t>
            </w:r>
          </w:p>
          <w:p w:rsidR="00A50F16" w:rsidRPr="008552EE" w:rsidRDefault="00A50F16" w:rsidP="00534C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พิจารณาจากผลสำเร็จของโครงการ/กิจกรรมที่มีการบูรณาการหรือดำเนินการร่วมกับ อปท. อื่น หรือหน่วยงานอื่นๆ โดยต้องมีเนื้องานเป็นของ อปท. เอง</w:t>
            </w:r>
            <w:r w:rsidR="004647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ไม่น้อยกว่าร้อยละ 70</w:t>
            </w:r>
          </w:p>
          <w:p w:rsidR="00A50F16" w:rsidRPr="008552EE" w:rsidRDefault="00A50F16" w:rsidP="00534C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* 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A50F16" w:rsidRPr="00AA2A53" w:rsidRDefault="00A50F16" w:rsidP="006F4FFC">
            <w:pPr>
              <w:pStyle w:val="a3"/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A2A53">
              <w:rPr>
                <w:rFonts w:ascii="TH SarabunIT๙" w:hAnsi="TH SarabunIT๙" w:cs="TH SarabunIT๙"/>
                <w:sz w:val="28"/>
                <w:cs/>
              </w:rPr>
              <w:t>ข้อบัญญัติ/เทศบัญญัติงบประมาณรายจ่ายประจำปี</w:t>
            </w:r>
          </w:p>
          <w:p w:rsidR="00A50F16" w:rsidRPr="00AA2A53" w:rsidRDefault="00A50F16" w:rsidP="006F4FFC">
            <w:pPr>
              <w:pStyle w:val="a3"/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A2A53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  <w:p w:rsidR="00A50F16" w:rsidRPr="00AA2A53" w:rsidRDefault="00A50F16" w:rsidP="006F4FFC">
            <w:pPr>
              <w:pStyle w:val="a3"/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A2A53"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</w:p>
          <w:p w:rsidR="00A50F16" w:rsidRPr="00AA2A53" w:rsidRDefault="00A50F16" w:rsidP="006F4FFC">
            <w:pPr>
              <w:pStyle w:val="a3"/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A2A53">
              <w:rPr>
                <w:rFonts w:ascii="TH SarabunIT๙" w:hAnsi="TH SarabunIT๙" w:cs="TH SarabunIT๙"/>
                <w:sz w:val="32"/>
                <w:szCs w:val="32"/>
                <w:cs/>
              </w:rPr>
              <w:t>รูปถ่าย</w:t>
            </w:r>
          </w:p>
          <w:p w:rsidR="00A50F16" w:rsidRPr="008552EE" w:rsidRDefault="00A50F16" w:rsidP="00534CDA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2.</w:t>
            </w: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ตัวอย่าง</w:t>
            </w:r>
          </w:p>
          <w:p w:rsidR="00A50F16" w:rsidRPr="008552EE" w:rsidRDefault="00A50F16" w:rsidP="00534C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2.1 โครงการความปลอดภัยทางถนน</w:t>
            </w:r>
          </w:p>
          <w:p w:rsidR="00A50F16" w:rsidRPr="008552EE" w:rsidRDefault="00A50F16" w:rsidP="00534C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2.2 โครงการป้องกันและแก้ไขปัญหายาเสพติด</w:t>
            </w:r>
          </w:p>
          <w:p w:rsidR="00A50F16" w:rsidRPr="008552EE" w:rsidRDefault="00A50F16" w:rsidP="00534C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2.3 โครงการให้ความรู้ด้านกฎหมาย และการ</w:t>
            </w:r>
            <w:r w:rsidR="00DD3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ประ</w:t>
            </w:r>
            <w:r w:rsidR="00DD3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ณี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ประนอม</w:t>
            </w:r>
          </w:p>
          <w:p w:rsidR="00A50F16" w:rsidRPr="008552EE" w:rsidRDefault="00A50F16" w:rsidP="00534C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2.4 โครงการบ่อฝังกลบขยะ</w:t>
            </w:r>
          </w:p>
          <w:p w:rsidR="00A50F16" w:rsidRPr="008552EE" w:rsidRDefault="00A50F16" w:rsidP="00534C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2.5 โครงการพระราชดำริ</w:t>
            </w:r>
          </w:p>
          <w:p w:rsidR="00A50F16" w:rsidRPr="008552EE" w:rsidRDefault="00A50F16" w:rsidP="00534C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2.6 โครงการปิดทองหลังพระ</w:t>
            </w:r>
          </w:p>
          <w:p w:rsidR="00A50F16" w:rsidRPr="008552EE" w:rsidRDefault="00A50F16" w:rsidP="00534C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ฯลฯ</w:t>
            </w:r>
          </w:p>
          <w:p w:rsidR="00D662C3" w:rsidRPr="008552EE" w:rsidRDefault="00DD3A50" w:rsidP="00D662C3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D662C3"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ประเมินผลจากข้อมูล เอกสาร หลักฐานต่างๆ </w:t>
            </w:r>
          </w:p>
          <w:p w:rsidR="00D662C3" w:rsidRPr="008552EE" w:rsidRDefault="00D662C3" w:rsidP="00D662C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ผลสำเร็จของโครงการ/กิจกรรมที่องค์กรปกครองส่วนท้องถิ่นเป็นผู้ริเริ่มหรือคิดเองเท่านั้น โดยอาจเป็นโครงการริเริ่มใหม่ หรือโครงการที่ได้ดำเนินการต่อเนื่องและเป็นประโยชน์ต่อองค์กรปกครองส่วนท้องถิ่นและประชาชน</w:t>
            </w:r>
          </w:p>
          <w:p w:rsidR="00D662C3" w:rsidRPr="008552EE" w:rsidRDefault="00D662C3" w:rsidP="00D662C3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* 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D662C3" w:rsidRPr="00AA2A53" w:rsidRDefault="00D662C3" w:rsidP="006F4FFC">
            <w:pPr>
              <w:pStyle w:val="a3"/>
              <w:numPr>
                <w:ilvl w:val="0"/>
                <w:numId w:val="4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A2A53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  <w:p w:rsidR="00D662C3" w:rsidRPr="00AA2A53" w:rsidRDefault="00D662C3" w:rsidP="006F4FFC">
            <w:pPr>
              <w:pStyle w:val="a3"/>
              <w:numPr>
                <w:ilvl w:val="0"/>
                <w:numId w:val="4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A2A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ข้อบัญญัติ/เทศบัญญัติงบประมาณรายจ่ายประจำปี </w:t>
            </w:r>
          </w:p>
          <w:p w:rsidR="00D662C3" w:rsidRPr="00AA2A53" w:rsidRDefault="00D662C3" w:rsidP="006F4FFC">
            <w:pPr>
              <w:pStyle w:val="a3"/>
              <w:numPr>
                <w:ilvl w:val="0"/>
                <w:numId w:val="4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A2A53">
              <w:rPr>
                <w:rFonts w:ascii="TH SarabunIT๙" w:hAnsi="TH SarabunIT๙" w:cs="TH SarabunIT๙"/>
                <w:sz w:val="32"/>
                <w:szCs w:val="32"/>
                <w:cs/>
              </w:rPr>
              <w:t>รูปถ่าย</w:t>
            </w:r>
            <w:r w:rsidRPr="00AA2A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2A53">
              <w:rPr>
                <w:rFonts w:ascii="TH SarabunIT๙" w:hAnsi="TH SarabunIT๙" w:cs="TH SarabunIT๙"/>
                <w:sz w:val="32"/>
                <w:szCs w:val="32"/>
                <w:cs/>
              </w:rPr>
              <w:t>วีดีโอ</w:t>
            </w:r>
          </w:p>
          <w:p w:rsidR="00D662C3" w:rsidRPr="00AA2A53" w:rsidRDefault="00D662C3" w:rsidP="006F4FFC">
            <w:pPr>
              <w:pStyle w:val="a3"/>
              <w:numPr>
                <w:ilvl w:val="0"/>
                <w:numId w:val="4"/>
              </w:num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AA2A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รายชื่อผู้เข้าร่วมโครงการ/กิจกรรม </w:t>
            </w:r>
          </w:p>
          <w:p w:rsidR="00D662C3" w:rsidRPr="008552EE" w:rsidRDefault="00D662C3" w:rsidP="00D662C3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2.</w:t>
            </w: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ตัวอย่าง</w:t>
            </w:r>
          </w:p>
          <w:p w:rsidR="00D662C3" w:rsidRPr="008552EE" w:rsidRDefault="00D662C3" w:rsidP="00D662C3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2.1 โครงการเศรษฐกิจพอเพียง</w:t>
            </w:r>
          </w:p>
          <w:p w:rsidR="00D662C3" w:rsidRPr="008552EE" w:rsidRDefault="00D662C3" w:rsidP="00D662C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2.2 โครงการ </w:t>
            </w: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>Big Cleaning Day</w:t>
            </w:r>
          </w:p>
          <w:p w:rsidR="00A50F16" w:rsidRDefault="00D662C3" w:rsidP="00EA3C7C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2.3 โครงการลดโลกร้อน </w:t>
            </w:r>
          </w:p>
          <w:p w:rsidR="00DD3A50" w:rsidRPr="008552EE" w:rsidRDefault="00DD3A50" w:rsidP="00EA3C7C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         ฯลฯ</w:t>
            </w:r>
          </w:p>
        </w:tc>
      </w:tr>
    </w:tbl>
    <w:p w:rsidR="00785F3C" w:rsidRDefault="00785F3C" w:rsidP="00244B4B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1135"/>
        <w:gridCol w:w="992"/>
        <w:gridCol w:w="4536"/>
      </w:tblGrid>
      <w:tr w:rsidR="00EA3C7C" w:rsidRPr="008552EE" w:rsidTr="00DD76DD">
        <w:trPr>
          <w:trHeight w:val="346"/>
        </w:trPr>
        <w:tc>
          <w:tcPr>
            <w:tcW w:w="4394" w:type="dxa"/>
            <w:shd w:val="clear" w:color="auto" w:fill="auto"/>
          </w:tcPr>
          <w:p w:rsidR="00EA3C7C" w:rsidRPr="008552EE" w:rsidRDefault="00EA3C7C" w:rsidP="00DD76D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5" w:type="dxa"/>
          </w:tcPr>
          <w:p w:rsidR="00EA3C7C" w:rsidRPr="008552EE" w:rsidRDefault="00EA3C7C" w:rsidP="00DD76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92" w:type="dxa"/>
          </w:tcPr>
          <w:p w:rsidR="00EA3C7C" w:rsidRPr="008552EE" w:rsidRDefault="00EA3C7C" w:rsidP="00DD76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4536" w:type="dxa"/>
            <w:shd w:val="clear" w:color="auto" w:fill="auto"/>
          </w:tcPr>
          <w:p w:rsidR="00EA3C7C" w:rsidRPr="008552EE" w:rsidRDefault="00EA3C7C" w:rsidP="00DD76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EA3C7C" w:rsidRPr="008552EE" w:rsidTr="00DD76DD">
        <w:trPr>
          <w:trHeight w:val="70"/>
        </w:trPr>
        <w:tc>
          <w:tcPr>
            <w:tcW w:w="4394" w:type="dxa"/>
            <w:shd w:val="clear" w:color="auto" w:fill="auto"/>
          </w:tcPr>
          <w:p w:rsidR="00430A9D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 ผลสำเร็จของโครงการ/กิจกรรมที่สอดคล้อง</w:t>
            </w:r>
          </w:p>
          <w:p w:rsidR="00EA3C7C" w:rsidRPr="008552EE" w:rsidRDefault="00430A9D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EA3C7C"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กับแผนยุทธศาสตร์การพัฒนาจังหวัด</w:t>
            </w:r>
          </w:p>
          <w:p w:rsidR="00EA3C7C" w:rsidRPr="008552EE" w:rsidRDefault="00EA3C7C" w:rsidP="00DD76DD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โดย อปท. เสนอโครงการ/กิจกรรม จำนวน 1 โครงการ ภายในเดือนกันยายนของทุกปีต่อคณะกรรมการจังหวัดพิจารณา ซึ่งโครงการที่เสนอต้องสอดคล้อง และขับเคลื่อนยุทธศาสตร์จังหวัด พร้อมทั้งกำหนดตัวชี้วัด ค่าเป้าหมาย และระดับคะแนน โดยกำหนดค่าคะแนนไม่เกิน 5 คะแนน</w:t>
            </w:r>
          </w:p>
          <w:p w:rsidR="00EA3C7C" w:rsidRPr="008552EE" w:rsidRDefault="00EA3C7C" w:rsidP="00DD76DD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  <w:p w:rsidR="00EA3C7C" w:rsidRPr="008552EE" w:rsidRDefault="00EA3C7C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EA3C7C" w:rsidRPr="008552EE" w:rsidRDefault="00EA3C7C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EA3C7C" w:rsidRPr="008552EE" w:rsidRDefault="00EA3C7C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EA3C7C" w:rsidRPr="008552EE" w:rsidRDefault="00EA3C7C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EA3C7C" w:rsidRPr="008552EE" w:rsidRDefault="00EA3C7C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EA3C7C" w:rsidRPr="008552EE" w:rsidRDefault="00EA3C7C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EA3C7C" w:rsidRPr="008552EE" w:rsidRDefault="00EA3C7C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EA3C7C" w:rsidRPr="008552EE" w:rsidRDefault="00EA3C7C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EA3C7C" w:rsidRPr="008552EE" w:rsidRDefault="00EA3C7C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EA3C7C" w:rsidRPr="008552EE" w:rsidRDefault="00EA3C7C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EA3C7C" w:rsidRPr="008552EE" w:rsidRDefault="00EA3C7C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EA3C7C" w:rsidRPr="008552EE" w:rsidRDefault="00EA3C7C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EA3C7C" w:rsidRPr="008552EE" w:rsidRDefault="00EA3C7C" w:rsidP="00DD76DD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135" w:type="dxa"/>
          </w:tcPr>
          <w:p w:rsidR="00430A9D" w:rsidRDefault="00430A9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EA3C7C" w:rsidRPr="008552EE" w:rsidRDefault="00EA3C7C" w:rsidP="001902AC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2" w:type="dxa"/>
          </w:tcPr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Pr="008552EE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EA3C7C" w:rsidRPr="008552EE" w:rsidRDefault="00EA3C7C" w:rsidP="00EA3C7C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 ประเมินผลจากข้อมูล เอกสาร หลักฐานต่างๆ </w:t>
            </w:r>
          </w:p>
          <w:p w:rsidR="00EA3C7C" w:rsidRPr="008552EE" w:rsidRDefault="00EA3C7C" w:rsidP="00EA3C7C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พิจารณาจากผลสำเร็จของโครงการ/กิจกรรมที่องค์กรปกครองส่วนท้องถิ่นเสนอพร้อมตัวชี้วัด ค่าเป้าหมาย และระดับคะแนนตามที่คณะกรรมการจังหวัด และองค์กรปกครองส่วนท้องถิ่นพิจารณาร่วมกันกำหนดค่าคะแนน</w:t>
            </w:r>
          </w:p>
          <w:p w:rsidR="00EA3C7C" w:rsidRPr="008552EE" w:rsidRDefault="00EA3C7C" w:rsidP="00EA3C7C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* 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EA3C7C" w:rsidRPr="00AA2A53" w:rsidRDefault="00EA3C7C" w:rsidP="006F4FFC">
            <w:pPr>
              <w:pStyle w:val="a3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AA2A53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แผนพัฒนาจังหวัด แผนยุทธศาสตร์การพัฒนาจังหวัด</w:t>
            </w:r>
          </w:p>
          <w:p w:rsidR="00EA3C7C" w:rsidRPr="00AA2A53" w:rsidRDefault="00EA3C7C" w:rsidP="006F4FFC">
            <w:pPr>
              <w:pStyle w:val="a3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A2A53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  <w:p w:rsidR="00EA3C7C" w:rsidRPr="00AA2A53" w:rsidRDefault="00EA3C7C" w:rsidP="006F4FFC">
            <w:pPr>
              <w:pStyle w:val="a3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A2A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ข้อบัญญัติ/เทศบัญญัติงบประมาณรายจ่ายประจำปี </w:t>
            </w:r>
          </w:p>
          <w:p w:rsidR="00EA3C7C" w:rsidRPr="00AA2A53" w:rsidRDefault="00EA3C7C" w:rsidP="006F4FFC">
            <w:pPr>
              <w:pStyle w:val="a3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A2A53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สัญญาจัดซื้อจัดจ้าง</w:t>
            </w:r>
          </w:p>
          <w:p w:rsidR="00EA3C7C" w:rsidRPr="00AA2A53" w:rsidRDefault="00EA3C7C" w:rsidP="006F4FFC">
            <w:pPr>
              <w:pStyle w:val="a3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A2A53">
              <w:rPr>
                <w:rFonts w:ascii="TH SarabunIT๙" w:hAnsi="TH SarabunIT๙" w:cs="TH SarabunIT๙"/>
                <w:sz w:val="32"/>
                <w:szCs w:val="32"/>
                <w:cs/>
              </w:rPr>
              <w:t>ฎีกาเบิกเงินงบประมาณรายจ่าย</w:t>
            </w:r>
          </w:p>
          <w:p w:rsidR="00EA3C7C" w:rsidRPr="00AA2A53" w:rsidRDefault="00EA3C7C" w:rsidP="006F4FFC">
            <w:pPr>
              <w:pStyle w:val="a3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AA2A53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รายงานการประชุม</w:t>
            </w:r>
          </w:p>
          <w:p w:rsidR="00EA3C7C" w:rsidRPr="00AA2A53" w:rsidRDefault="00EA3C7C" w:rsidP="006F4FFC">
            <w:pPr>
              <w:pStyle w:val="a3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AA2A53">
              <w:rPr>
                <w:rFonts w:ascii="TH SarabunIT๙" w:hAnsi="TH SarabunIT๙" w:cs="TH SarabunIT๙"/>
                <w:sz w:val="32"/>
                <w:szCs w:val="32"/>
                <w:cs/>
              </w:rPr>
              <w:t>รูปถ่าย</w:t>
            </w:r>
            <w:r w:rsidRPr="00AA2A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A3C7C" w:rsidRPr="008552EE" w:rsidRDefault="00EA3C7C" w:rsidP="00EA3C7C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EA3C7C" w:rsidRPr="008552EE" w:rsidRDefault="00EA3C7C" w:rsidP="00EA3C7C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2.</w:t>
            </w: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ตัวอย่าง</w:t>
            </w:r>
          </w:p>
          <w:p w:rsidR="00EA3C7C" w:rsidRPr="008552EE" w:rsidRDefault="00EA3C7C" w:rsidP="00EA3C7C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2.1 โครงการป้องกันและแก้ไขปัญหายาเสพติด</w:t>
            </w:r>
          </w:p>
          <w:p w:rsidR="00EA3C7C" w:rsidRPr="008552EE" w:rsidRDefault="00EA3C7C" w:rsidP="00EA3C7C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2.2 โครงการด้านสิ่งแวดล้อม</w:t>
            </w:r>
          </w:p>
          <w:p w:rsidR="00EA3C7C" w:rsidRPr="008552EE" w:rsidRDefault="00EA3C7C" w:rsidP="00EA3C7C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2.3 โครงการด้านคุณภาพชีวิต </w:t>
            </w:r>
          </w:p>
          <w:p w:rsidR="00EA3C7C" w:rsidRPr="008552EE" w:rsidRDefault="00EA3C7C" w:rsidP="00EA3C7C">
            <w:pPr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ฯลฯ</w:t>
            </w:r>
          </w:p>
          <w:p w:rsidR="00EA3C7C" w:rsidRDefault="00EA3C7C" w:rsidP="00DD76DD">
            <w:pPr>
              <w:rPr>
                <w:rFonts w:ascii="TH SarabunIT๙" w:hAnsi="TH SarabunIT๙" w:cs="TH SarabunIT๙"/>
                <w:szCs w:val="32"/>
              </w:rPr>
            </w:pPr>
          </w:p>
          <w:p w:rsidR="001902AC" w:rsidRDefault="001902AC" w:rsidP="00DD76DD">
            <w:pPr>
              <w:rPr>
                <w:rFonts w:ascii="TH SarabunIT๙" w:hAnsi="TH SarabunIT๙" w:cs="TH SarabunIT๙"/>
                <w:szCs w:val="32"/>
              </w:rPr>
            </w:pPr>
          </w:p>
          <w:p w:rsidR="001902AC" w:rsidRDefault="001902AC" w:rsidP="00DD76DD">
            <w:pPr>
              <w:rPr>
                <w:rFonts w:ascii="TH SarabunIT๙" w:hAnsi="TH SarabunIT๙" w:cs="TH SarabunIT๙"/>
                <w:szCs w:val="32"/>
              </w:rPr>
            </w:pPr>
          </w:p>
          <w:p w:rsidR="001902AC" w:rsidRDefault="001902AC" w:rsidP="00DD76DD">
            <w:pPr>
              <w:rPr>
                <w:rFonts w:ascii="TH SarabunIT๙" w:hAnsi="TH SarabunIT๙" w:cs="TH SarabunIT๙"/>
                <w:szCs w:val="32"/>
              </w:rPr>
            </w:pPr>
          </w:p>
          <w:p w:rsidR="001902AC" w:rsidRDefault="001902AC" w:rsidP="00DD76DD">
            <w:pPr>
              <w:rPr>
                <w:rFonts w:ascii="TH SarabunIT๙" w:hAnsi="TH SarabunIT๙" w:cs="TH SarabunIT๙"/>
                <w:szCs w:val="32"/>
              </w:rPr>
            </w:pPr>
          </w:p>
          <w:p w:rsidR="001902AC" w:rsidRDefault="001902AC" w:rsidP="00DD76DD">
            <w:pPr>
              <w:rPr>
                <w:rFonts w:ascii="TH SarabunIT๙" w:hAnsi="TH SarabunIT๙" w:cs="TH SarabunIT๙"/>
                <w:szCs w:val="32"/>
              </w:rPr>
            </w:pPr>
          </w:p>
          <w:p w:rsidR="001902AC" w:rsidRDefault="001902AC" w:rsidP="00DD76DD">
            <w:pPr>
              <w:rPr>
                <w:rFonts w:ascii="TH SarabunIT๙" w:hAnsi="TH SarabunIT๙" w:cs="TH SarabunIT๙"/>
                <w:szCs w:val="32"/>
              </w:rPr>
            </w:pPr>
          </w:p>
          <w:p w:rsidR="001902AC" w:rsidRDefault="001902AC" w:rsidP="00DD76DD">
            <w:pPr>
              <w:rPr>
                <w:rFonts w:ascii="TH SarabunIT๙" w:hAnsi="TH SarabunIT๙" w:cs="TH SarabunIT๙"/>
                <w:szCs w:val="32"/>
              </w:rPr>
            </w:pPr>
          </w:p>
          <w:p w:rsidR="001902AC" w:rsidRDefault="001902AC" w:rsidP="00DD76DD">
            <w:pPr>
              <w:rPr>
                <w:rFonts w:ascii="TH SarabunIT๙" w:hAnsi="TH SarabunIT๙" w:cs="TH SarabunIT๙"/>
                <w:szCs w:val="32"/>
              </w:rPr>
            </w:pPr>
          </w:p>
          <w:p w:rsidR="001902AC" w:rsidRDefault="001902AC" w:rsidP="00DD76DD">
            <w:pPr>
              <w:rPr>
                <w:rFonts w:ascii="TH SarabunIT๙" w:hAnsi="TH SarabunIT๙" w:cs="TH SarabunIT๙"/>
                <w:szCs w:val="32"/>
              </w:rPr>
            </w:pPr>
          </w:p>
          <w:p w:rsidR="001902AC" w:rsidRDefault="001902AC" w:rsidP="00DD76DD">
            <w:pPr>
              <w:rPr>
                <w:rFonts w:ascii="TH SarabunIT๙" w:hAnsi="TH SarabunIT๙" w:cs="TH SarabunIT๙"/>
                <w:szCs w:val="32"/>
              </w:rPr>
            </w:pPr>
          </w:p>
          <w:p w:rsidR="001902AC" w:rsidRDefault="001902AC" w:rsidP="00DD76DD">
            <w:pPr>
              <w:rPr>
                <w:rFonts w:ascii="TH SarabunIT๙" w:hAnsi="TH SarabunIT๙" w:cs="TH SarabunIT๙"/>
                <w:szCs w:val="32"/>
              </w:rPr>
            </w:pPr>
          </w:p>
          <w:p w:rsidR="00AA2A53" w:rsidRDefault="00AA2A53" w:rsidP="00DD76DD">
            <w:pPr>
              <w:rPr>
                <w:rFonts w:ascii="TH SarabunIT๙" w:hAnsi="TH SarabunIT๙" w:cs="TH SarabunIT๙"/>
                <w:szCs w:val="32"/>
              </w:rPr>
            </w:pPr>
          </w:p>
          <w:p w:rsidR="00DD3A50" w:rsidRDefault="00DD3A50" w:rsidP="00DD76DD">
            <w:pPr>
              <w:rPr>
                <w:rFonts w:ascii="TH SarabunIT๙" w:hAnsi="TH SarabunIT๙" w:cs="TH SarabunIT๙"/>
                <w:szCs w:val="32"/>
              </w:rPr>
            </w:pPr>
          </w:p>
          <w:p w:rsidR="001902AC" w:rsidRDefault="001902AC" w:rsidP="00DD76DD">
            <w:pPr>
              <w:rPr>
                <w:rFonts w:ascii="TH SarabunIT๙" w:hAnsi="TH SarabunIT๙" w:cs="TH SarabunIT๙"/>
                <w:szCs w:val="32"/>
              </w:rPr>
            </w:pPr>
          </w:p>
          <w:p w:rsidR="001902AC" w:rsidRDefault="001902AC" w:rsidP="00DD76DD">
            <w:pPr>
              <w:rPr>
                <w:rFonts w:ascii="TH SarabunIT๙" w:hAnsi="TH SarabunIT๙" w:cs="TH SarabunIT๙"/>
                <w:szCs w:val="32"/>
              </w:rPr>
            </w:pPr>
          </w:p>
          <w:p w:rsidR="001902AC" w:rsidRPr="008552EE" w:rsidRDefault="001902AC" w:rsidP="00DD76DD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</w:tbl>
    <w:p w:rsidR="00624A86" w:rsidRDefault="00624A86" w:rsidP="001E45B2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A4541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มิติที่ 2 มิติด้านคุณภาพการให้บริการ</w:t>
      </w:r>
      <w:r w:rsidR="00B00EC9" w:rsidRPr="003A4541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B00EC9" w:rsidRPr="003A4541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B00EC9" w:rsidRPr="003A4541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3A454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</w:t>
      </w:r>
      <w:r w:rsidR="00D203B1" w:rsidRPr="003A4541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D203B1" w:rsidRPr="003A4541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D203B1" w:rsidRPr="003A4541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</w:p>
    <w:p w:rsidR="001E45B2" w:rsidRDefault="001E45B2" w:rsidP="001E45B2">
      <w:pPr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1135"/>
        <w:gridCol w:w="992"/>
        <w:gridCol w:w="1984"/>
        <w:gridCol w:w="1560"/>
        <w:gridCol w:w="992"/>
      </w:tblGrid>
      <w:tr w:rsidR="001E45B2" w:rsidRPr="008552EE" w:rsidTr="00DD76DD">
        <w:trPr>
          <w:gridBefore w:val="4"/>
          <w:wBefore w:w="8505" w:type="dxa"/>
          <w:trHeight w:val="346"/>
        </w:trPr>
        <w:tc>
          <w:tcPr>
            <w:tcW w:w="1560" w:type="dxa"/>
            <w:shd w:val="clear" w:color="auto" w:fill="auto"/>
          </w:tcPr>
          <w:p w:rsidR="001E45B2" w:rsidRPr="008552EE" w:rsidRDefault="001E45B2" w:rsidP="001E45B2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  <w:shd w:val="clear" w:color="auto" w:fill="auto"/>
          </w:tcPr>
          <w:p w:rsidR="001E45B2" w:rsidRPr="008552EE" w:rsidRDefault="001E45B2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</w:t>
            </w:r>
          </w:p>
        </w:tc>
      </w:tr>
      <w:tr w:rsidR="001E45B2" w:rsidRPr="008552EE" w:rsidTr="00DD76DD">
        <w:trPr>
          <w:gridBefore w:val="4"/>
          <w:wBefore w:w="8505" w:type="dxa"/>
          <w:trHeight w:val="346"/>
        </w:trPr>
        <w:tc>
          <w:tcPr>
            <w:tcW w:w="1560" w:type="dxa"/>
            <w:shd w:val="clear" w:color="auto" w:fill="auto"/>
          </w:tcPr>
          <w:p w:rsidR="001E45B2" w:rsidRDefault="001E45B2" w:rsidP="00DD76DD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คะแนนที่ได้</w:t>
            </w:r>
          </w:p>
        </w:tc>
        <w:tc>
          <w:tcPr>
            <w:tcW w:w="992" w:type="dxa"/>
            <w:shd w:val="clear" w:color="auto" w:fill="auto"/>
          </w:tcPr>
          <w:p w:rsidR="001E45B2" w:rsidRPr="008552EE" w:rsidRDefault="001E45B2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1E45B2" w:rsidRPr="00414983" w:rsidTr="00DD76DD">
        <w:trPr>
          <w:trHeight w:val="346"/>
        </w:trPr>
        <w:tc>
          <w:tcPr>
            <w:tcW w:w="4394" w:type="dxa"/>
            <w:shd w:val="clear" w:color="auto" w:fill="auto"/>
          </w:tcPr>
          <w:p w:rsidR="001E45B2" w:rsidRPr="00414983" w:rsidRDefault="001E45B2" w:rsidP="00DD76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ab/>
            </w:r>
            <w:r w:rsidRPr="008552E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ab/>
            </w:r>
            <w:r w:rsidRPr="008552E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ab/>
              <w:t xml:space="preserve">  </w:t>
            </w:r>
            <w:r w:rsidRPr="004149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5" w:type="dxa"/>
          </w:tcPr>
          <w:p w:rsidR="001E45B2" w:rsidRPr="00414983" w:rsidRDefault="001E45B2" w:rsidP="00DD76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149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92" w:type="dxa"/>
          </w:tcPr>
          <w:p w:rsidR="001E45B2" w:rsidRPr="00414983" w:rsidRDefault="001E45B2" w:rsidP="00DD76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149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1E45B2" w:rsidRPr="00414983" w:rsidRDefault="001E45B2" w:rsidP="00DD76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149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E45B2" w:rsidRPr="00414983" w:rsidRDefault="001E45B2" w:rsidP="00DD76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149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1E45B2" w:rsidRPr="008552EE" w:rsidTr="00DD76DD">
        <w:trPr>
          <w:trHeight w:val="70"/>
        </w:trPr>
        <w:tc>
          <w:tcPr>
            <w:tcW w:w="4394" w:type="dxa"/>
            <w:shd w:val="clear" w:color="auto" w:fill="auto"/>
          </w:tcPr>
          <w:p w:rsidR="001E45B2" w:rsidRPr="00AC21CF" w:rsidRDefault="001E45B2" w:rsidP="001E45B2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1E45B2" w:rsidRPr="00AC21CF" w:rsidRDefault="001E45B2" w:rsidP="001E45B2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21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 ร้อยละของระดับความพึงพอใจของผู้รับบริการ</w:t>
            </w:r>
          </w:p>
          <w:p w:rsidR="001E45B2" w:rsidRPr="00AC21CF" w:rsidRDefault="00466D84" w:rsidP="001E45B2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466D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_x0000_s22714" style="position:absolute;left:0;text-align:left;margin-left:11.05pt;margin-top:5.4pt;width:9pt;height:9pt;z-index:252875776"/>
              </w:pict>
            </w:r>
            <w:r w:rsidR="001E45B2" w:rsidRPr="00AC21C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มากกว่าร้อยละ 95 ขึ้นไป</w: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E45B2" w:rsidRPr="00AC21CF" w:rsidRDefault="00466D84" w:rsidP="001E45B2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15" style="position:absolute;left:0;text-align:left;margin-left:11.05pt;margin-top:5.4pt;width:9pt;height:9pt;z-index:252876800"/>
              </w:pic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ไม่เกินร้อยละ 95          </w:t>
            </w:r>
          </w:p>
          <w:p w:rsidR="001E45B2" w:rsidRPr="00AC21CF" w:rsidRDefault="00466D84" w:rsidP="001E45B2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16" style="position:absolute;left:0;text-align:left;margin-left:11.05pt;margin-top:5.4pt;width:9pt;height:9pt;z-index:252877824"/>
              </w:pic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ไม่เกินร้อยละ 90</w: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</w:p>
          <w:p w:rsidR="001E45B2" w:rsidRPr="00AC21CF" w:rsidRDefault="00466D84" w:rsidP="001E45B2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17" style="position:absolute;left:0;text-align:left;margin-left:11.05pt;margin-top:5.4pt;width:9pt;height:9pt;z-index:252878848"/>
              </w:pic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ไม่เกินร้อยละ 85            </w:t>
            </w:r>
          </w:p>
          <w:p w:rsidR="001E45B2" w:rsidRPr="00AC21CF" w:rsidRDefault="00466D84" w:rsidP="001E45B2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466D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_x0000_s22718" style="position:absolute;left:0;text-align:left;margin-left:11.05pt;margin-top:5.4pt;width:9pt;height:9pt;z-index:252879872"/>
              </w:pict>
            </w:r>
            <w:r w:rsidR="001E45B2" w:rsidRPr="00AC21C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ไม่เกินร้อยละ </w: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</w:rPr>
              <w:t xml:space="preserve">80            </w:t>
            </w:r>
          </w:p>
          <w:p w:rsidR="001E45B2" w:rsidRPr="00AC21CF" w:rsidRDefault="00466D84" w:rsidP="001E45B2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466D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_x0000_s22719" style="position:absolute;left:0;text-align:left;margin-left:11.05pt;margin-top:5.4pt;width:9pt;height:9pt;z-index:252880896"/>
              </w:pict>
            </w:r>
            <w:r w:rsidR="001E45B2" w:rsidRPr="00AC21C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ไม่เกินร้อยละ 75            </w:t>
            </w:r>
          </w:p>
          <w:p w:rsidR="001E45B2" w:rsidRPr="00AC21CF" w:rsidRDefault="00466D84" w:rsidP="001E45B2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20" style="position:absolute;left:0;text-align:left;margin-left:11.05pt;margin-top:5.4pt;width:9pt;height:9pt;z-index:252881920"/>
              </w:pic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ไม่เกินร้อยละ 70</w: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</w:p>
          <w:p w:rsidR="001E45B2" w:rsidRPr="00AC21CF" w:rsidRDefault="00466D84" w:rsidP="001E45B2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21" style="position:absolute;left:0;text-align:left;margin-left:11.05pt;margin-top:5.4pt;width:9pt;height:9pt;z-index:252882944"/>
              </w:pic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ไม่เกินร้อยละ </w: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</w:rPr>
              <w:t xml:space="preserve">65           </w:t>
            </w:r>
          </w:p>
          <w:p w:rsidR="001E45B2" w:rsidRPr="00AC21CF" w:rsidRDefault="00466D84" w:rsidP="001E45B2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22" style="position:absolute;left:0;text-align:left;margin-left:11.05pt;margin-top:5.4pt;width:9pt;height:9pt;z-index:252883968"/>
              </w:pic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ไม่เกินร้อยละ 60           </w:t>
            </w:r>
          </w:p>
          <w:p w:rsidR="001E45B2" w:rsidRPr="00AC21CF" w:rsidRDefault="00466D84" w:rsidP="001E45B2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23" style="position:absolute;left:0;text-align:left;margin-left:11.05pt;margin-top:5.4pt;width:9pt;height:9pt;z-index:252884992"/>
              </w:pic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ไม่เกินร้อยละ 55           </w:t>
            </w:r>
          </w:p>
          <w:p w:rsidR="001E45B2" w:rsidRPr="00AC21CF" w:rsidRDefault="00466D84" w:rsidP="001E45B2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24" style="position:absolute;left:0;text-align:left;margin-left:11.05pt;margin-top:5.4pt;width:9pt;height:9pt;z-index:252886016"/>
              </w:pic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น้อยกว่าร้อยละ 50</w: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</w:p>
          <w:p w:rsidR="001E45B2" w:rsidRPr="00AC21CF" w:rsidRDefault="001E45B2" w:rsidP="00DD76DD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  <w:p w:rsidR="001E45B2" w:rsidRPr="00AC21CF" w:rsidRDefault="001E45B2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1E45B2" w:rsidRPr="00AC21CF" w:rsidRDefault="001E45B2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1E45B2" w:rsidRPr="00AC21CF" w:rsidRDefault="001E45B2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1E45B2" w:rsidRPr="00AC21CF" w:rsidRDefault="001E45B2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1E45B2" w:rsidRPr="00AC21CF" w:rsidRDefault="001E45B2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1E45B2" w:rsidRPr="00AC21CF" w:rsidRDefault="001E45B2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1E45B2" w:rsidRPr="00AC21CF" w:rsidRDefault="001E45B2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1E45B2" w:rsidRPr="00AC21CF" w:rsidRDefault="001E45B2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1E45B2" w:rsidRPr="00AC21CF" w:rsidRDefault="001E45B2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1E45B2" w:rsidRPr="00AC21CF" w:rsidRDefault="001E45B2" w:rsidP="00DD76DD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135" w:type="dxa"/>
          </w:tcPr>
          <w:p w:rsidR="001E45B2" w:rsidRPr="00AC21CF" w:rsidRDefault="001E45B2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1E45B2" w:rsidRPr="00AC21CF" w:rsidRDefault="001E45B2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1E45B2" w:rsidRPr="00AC21CF" w:rsidRDefault="001E45B2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1E45B2" w:rsidRPr="00AC21CF" w:rsidRDefault="00877B9C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1E45B2" w:rsidRPr="00AC21CF" w:rsidRDefault="00877B9C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1E45B2" w:rsidRPr="00AC21CF" w:rsidRDefault="00877B9C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1E45B2" w:rsidRPr="00AC21CF" w:rsidRDefault="00877B9C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1E45B2" w:rsidRPr="00AC21CF" w:rsidRDefault="00877B9C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1E45B2" w:rsidRPr="00AC21CF" w:rsidRDefault="00877B9C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877B9C" w:rsidRPr="00AC21CF" w:rsidRDefault="00877B9C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877B9C" w:rsidRPr="00AC21CF" w:rsidRDefault="00877B9C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877B9C" w:rsidRPr="00AC21CF" w:rsidRDefault="00877B9C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877B9C" w:rsidRPr="00AC21CF" w:rsidRDefault="00877B9C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1E45B2" w:rsidRPr="00AC21CF" w:rsidRDefault="00877B9C" w:rsidP="00AC21CF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1E45B2" w:rsidRPr="00AC21CF" w:rsidRDefault="001E45B2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2" w:type="dxa"/>
          </w:tcPr>
          <w:p w:rsidR="001E45B2" w:rsidRPr="008552EE" w:rsidRDefault="001E45B2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1E45B2" w:rsidRDefault="001E45B2" w:rsidP="001E45B2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1E45B2" w:rsidRPr="008552EE" w:rsidRDefault="001E45B2" w:rsidP="001E45B2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ประเมินผลจากข้อมูล เอกสาร หลักฐานต่างๆ</w:t>
            </w:r>
          </w:p>
          <w:p w:rsidR="001E45B2" w:rsidRPr="008552EE" w:rsidRDefault="001E45B2" w:rsidP="001E45B2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D908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พิจารณาจากผลสำรวจความพึงพอใจของประชาชนเจ้าหน้าที่ของรัฐ หน่วยงานของรัฐ หน่วยงานเอกชนที่มารับบริการหรือติดต่อองค์กรปกครองส่วนท้องถิ่นที่ขอรับการประเมิน โดยการจ้างสถาบันการศึกษาระดับอุดมศึกษาจากภายในหรือภายนอกพื้นที่จังหวัดเป็นหน่วยสำรวจ ทั้งนี้ต้องมีการสำรวจและประเมินความพึงพอใจอย่างน้อย</w:t>
            </w:r>
            <w:r w:rsidR="00D908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 งาน เช่น</w:t>
            </w:r>
          </w:p>
          <w:p w:rsidR="001E45B2" w:rsidRPr="008552EE" w:rsidRDefault="001E45B2" w:rsidP="006F4FFC">
            <w:pPr>
              <w:pStyle w:val="a3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งานด้านบริการกฎหมาย</w:t>
            </w:r>
          </w:p>
          <w:p w:rsidR="001E45B2" w:rsidRPr="008552EE" w:rsidRDefault="001E45B2" w:rsidP="006F4FFC">
            <w:pPr>
              <w:pStyle w:val="a3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งานด้านทะเบียน</w:t>
            </w:r>
          </w:p>
          <w:p w:rsidR="001E45B2" w:rsidRPr="008552EE" w:rsidRDefault="001E45B2" w:rsidP="006F4FFC">
            <w:pPr>
              <w:pStyle w:val="a3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งานด้านโยธา การขออนุญาตปลูกสิ่งก่อสร้าง</w:t>
            </w:r>
          </w:p>
          <w:p w:rsidR="001E45B2" w:rsidRPr="008552EE" w:rsidRDefault="001E45B2" w:rsidP="006F4FFC">
            <w:pPr>
              <w:pStyle w:val="a3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งานด้านสิ่งแวดล้อมและสุขาภิบาล</w:t>
            </w:r>
          </w:p>
          <w:p w:rsidR="001E45B2" w:rsidRPr="008552EE" w:rsidRDefault="001E45B2" w:rsidP="006F4FFC">
            <w:pPr>
              <w:pStyle w:val="a3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งานด้านการรักษาความสะอาดในที่สาธารณะ</w:t>
            </w:r>
          </w:p>
          <w:p w:rsidR="001E45B2" w:rsidRPr="008552EE" w:rsidRDefault="001E45B2" w:rsidP="006F4FFC">
            <w:pPr>
              <w:pStyle w:val="a3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งานด้านการศึกษา</w:t>
            </w:r>
          </w:p>
          <w:p w:rsidR="001E45B2" w:rsidRPr="00D9087D" w:rsidRDefault="001E45B2" w:rsidP="006F4FFC">
            <w:pPr>
              <w:pStyle w:val="a3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9087D">
              <w:rPr>
                <w:rFonts w:ascii="TH SarabunIT๙" w:hAnsi="TH SarabunIT๙" w:cs="TH SarabunIT๙"/>
                <w:sz w:val="30"/>
                <w:szCs w:val="30"/>
                <w:cs/>
              </w:rPr>
              <w:t>งานด้านเทศกิจ หรือป้องกันบรรเทาสาธารณภัย</w:t>
            </w:r>
          </w:p>
          <w:p w:rsidR="001E45B2" w:rsidRPr="008552EE" w:rsidRDefault="001E45B2" w:rsidP="006F4FFC">
            <w:pPr>
              <w:pStyle w:val="a3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งานด้านรายได้หรือภาษี</w:t>
            </w:r>
          </w:p>
          <w:p w:rsidR="001E45B2" w:rsidRPr="008552EE" w:rsidRDefault="001E45B2" w:rsidP="006F4FFC">
            <w:pPr>
              <w:pStyle w:val="a3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งานด้านพัฒนาชุมชนและสวัสดิการสังคม</w:t>
            </w:r>
          </w:p>
          <w:p w:rsidR="001E45B2" w:rsidRDefault="001E45B2" w:rsidP="006F4FFC">
            <w:pPr>
              <w:pStyle w:val="a3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งานด้านสาธารณสุข</w:t>
            </w:r>
          </w:p>
          <w:p w:rsidR="001E45B2" w:rsidRPr="008552EE" w:rsidRDefault="001E45B2" w:rsidP="006F4FFC">
            <w:pPr>
              <w:pStyle w:val="a3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งานด้านอื่นๆ</w:t>
            </w:r>
          </w:p>
          <w:p w:rsidR="001E45B2" w:rsidRPr="008552EE" w:rsidRDefault="001E45B2" w:rsidP="001E45B2">
            <w:pPr>
              <w:ind w:left="6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ในการสำรวจและประเมินความพึงพอใจในแต่ละงานอย่างน้อยต้องมีการกำหนดกรอบงานที่จะประเมินประกอบด้วย</w:t>
            </w:r>
          </w:p>
          <w:p w:rsidR="001E45B2" w:rsidRPr="008552EE" w:rsidRDefault="001E45B2" w:rsidP="006F4FFC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ความพึงพอใจต่อขั้นตอนการให้บริการ</w:t>
            </w:r>
          </w:p>
          <w:p w:rsidR="001E45B2" w:rsidRPr="008552EE" w:rsidRDefault="001E45B2" w:rsidP="006F4FFC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ความพึงพอใจต่อช่องทางการให้บริการ</w:t>
            </w:r>
          </w:p>
          <w:p w:rsidR="001E45B2" w:rsidRPr="008552EE" w:rsidRDefault="001E45B2" w:rsidP="006F4FFC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ความพึงพอใจต่อเจ้าหน้าที่ผู้ให้บริการ</w:t>
            </w:r>
          </w:p>
          <w:p w:rsidR="001E45B2" w:rsidRDefault="001E45B2" w:rsidP="006F4FFC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ความพึงพอใจต่อสิ่งอำนวยความสะดวก</w:t>
            </w:r>
          </w:p>
          <w:p w:rsidR="001E45B2" w:rsidRPr="001E45B2" w:rsidRDefault="001E45B2" w:rsidP="001E45B2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1E45B2" w:rsidRDefault="001E45B2" w:rsidP="001E45B2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9087D" w:rsidRDefault="00D9087D" w:rsidP="001E45B2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9087D" w:rsidRPr="008552EE" w:rsidRDefault="00D9087D" w:rsidP="001E45B2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</w:tbl>
    <w:p w:rsidR="003A4541" w:rsidRDefault="003A4541" w:rsidP="00244B4B">
      <w:pPr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1135"/>
        <w:gridCol w:w="992"/>
        <w:gridCol w:w="4536"/>
      </w:tblGrid>
      <w:tr w:rsidR="001E45B2" w:rsidRPr="00D54592" w:rsidTr="00DD76DD">
        <w:trPr>
          <w:trHeight w:val="346"/>
        </w:trPr>
        <w:tc>
          <w:tcPr>
            <w:tcW w:w="4394" w:type="dxa"/>
            <w:shd w:val="clear" w:color="auto" w:fill="auto"/>
          </w:tcPr>
          <w:p w:rsidR="001E45B2" w:rsidRPr="00D54592" w:rsidRDefault="001E45B2" w:rsidP="00D54592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D5459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1135" w:type="dxa"/>
          </w:tcPr>
          <w:p w:rsidR="001E45B2" w:rsidRPr="00D54592" w:rsidRDefault="001E45B2" w:rsidP="00DD76D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D545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92" w:type="dxa"/>
          </w:tcPr>
          <w:p w:rsidR="001E45B2" w:rsidRPr="00D54592" w:rsidRDefault="001E45B2" w:rsidP="00DD76DD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D545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1E45B2" w:rsidRPr="00D54592" w:rsidRDefault="001E45B2" w:rsidP="00DD76D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D545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</w:t>
            </w:r>
          </w:p>
        </w:tc>
        <w:tc>
          <w:tcPr>
            <w:tcW w:w="4536" w:type="dxa"/>
            <w:shd w:val="clear" w:color="auto" w:fill="auto"/>
          </w:tcPr>
          <w:p w:rsidR="001E45B2" w:rsidRPr="00D54592" w:rsidRDefault="001E45B2" w:rsidP="00DD76D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D545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1E45B2" w:rsidRPr="008552EE" w:rsidTr="00DD76DD">
        <w:trPr>
          <w:trHeight w:val="70"/>
        </w:trPr>
        <w:tc>
          <w:tcPr>
            <w:tcW w:w="4394" w:type="dxa"/>
            <w:shd w:val="clear" w:color="auto" w:fill="auto"/>
          </w:tcPr>
          <w:p w:rsidR="001E45B2" w:rsidRDefault="001E45B2" w:rsidP="00DD76DD">
            <w:pPr>
              <w:rPr>
                <w:rFonts w:ascii="TH SarabunIT๙" w:hAnsi="TH SarabunIT๙" w:cs="TH SarabunIT๙"/>
                <w:szCs w:val="32"/>
              </w:rPr>
            </w:pPr>
          </w:p>
          <w:p w:rsidR="001E45B2" w:rsidRPr="008552EE" w:rsidRDefault="001E45B2" w:rsidP="00DD76DD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135" w:type="dxa"/>
          </w:tcPr>
          <w:p w:rsidR="001E45B2" w:rsidRDefault="001E45B2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1E45B2" w:rsidRDefault="001E45B2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1E45B2" w:rsidRDefault="001E45B2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1E45B2" w:rsidRDefault="001E45B2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1E45B2" w:rsidRPr="008552EE" w:rsidRDefault="001E45B2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2" w:type="dxa"/>
          </w:tcPr>
          <w:p w:rsidR="001E45B2" w:rsidRPr="008552EE" w:rsidRDefault="001E45B2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1E45B2" w:rsidRDefault="001E45B2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1E45B2" w:rsidRPr="008552EE" w:rsidRDefault="001E45B2" w:rsidP="001E45B2">
            <w:pPr>
              <w:ind w:left="6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*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1E45B2" w:rsidRPr="00884F43" w:rsidRDefault="001E45B2" w:rsidP="006F4FFC">
            <w:pPr>
              <w:pStyle w:val="a3"/>
              <w:numPr>
                <w:ilvl w:val="0"/>
                <w:numId w:val="9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84F43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หนังสือรับรองผลสรุปคะแนนการประเมินความพึงพอใจจากสถาบันการศึกษา</w:t>
            </w:r>
          </w:p>
          <w:p w:rsidR="001E45B2" w:rsidRPr="00884F43" w:rsidRDefault="001E45B2" w:rsidP="006F4FFC">
            <w:pPr>
              <w:pStyle w:val="a3"/>
              <w:numPr>
                <w:ilvl w:val="0"/>
                <w:numId w:val="9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84F43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แบบสำรวจความพึงพอใจที่ใช้ในการประเมิน</w:t>
            </w:r>
          </w:p>
          <w:p w:rsidR="001E45B2" w:rsidRPr="00884F43" w:rsidRDefault="001E45B2" w:rsidP="006F4FFC">
            <w:pPr>
              <w:pStyle w:val="a3"/>
              <w:numPr>
                <w:ilvl w:val="0"/>
                <w:numId w:val="9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84F43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 เอกสาร หรือหลักฐานที่แสดงถึงความ</w:t>
            </w:r>
            <w:r w:rsidR="00D9087D" w:rsidRPr="00884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84F43">
              <w:rPr>
                <w:rFonts w:ascii="TH SarabunIT๙" w:hAnsi="TH SarabunIT๙" w:cs="TH SarabunIT๙"/>
                <w:sz w:val="32"/>
                <w:szCs w:val="32"/>
                <w:cs/>
              </w:rPr>
              <w:t>พึงพอใจ</w:t>
            </w:r>
          </w:p>
          <w:p w:rsidR="001E45B2" w:rsidRPr="00884F43" w:rsidRDefault="001E45B2" w:rsidP="006F4FFC">
            <w:pPr>
              <w:pStyle w:val="a3"/>
              <w:numPr>
                <w:ilvl w:val="0"/>
                <w:numId w:val="9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84F43">
              <w:rPr>
                <w:rFonts w:ascii="TH SarabunIT๙" w:hAnsi="TH SarabunIT๙" w:cs="TH SarabunIT๙"/>
                <w:sz w:val="32"/>
                <w:szCs w:val="32"/>
                <w:cs/>
              </w:rPr>
              <w:t>ตัวอย่างบุคคลที่มีความพึงพอใจต่อการให้บริการสาธารณะ</w:t>
            </w:r>
          </w:p>
          <w:p w:rsidR="001E45B2" w:rsidRDefault="001E45B2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B011F" w:rsidRDefault="00CB011F" w:rsidP="00CB011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4E3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 สูตรการคำนวณ</w:t>
            </w:r>
          </w:p>
          <w:p w:rsidR="00CB011F" w:rsidRPr="00AF552C" w:rsidRDefault="00466D84" w:rsidP="00CB0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22960" type="#_x0000_t32" style="position:absolute;left:0;text-align:left;margin-left:38.75pt;margin-top:14.95pt;width:148.5pt;height:.05pt;z-index:253046784" o:connectortype="straight"/>
              </w:pict>
            </w:r>
            <w:r w:rsidR="00CB011F">
              <w:rPr>
                <w:rFonts w:ascii="TH SarabunIT๙" w:hAnsi="TH SarabunIT๙" w:cs="TH SarabunIT๙"/>
                <w:sz w:val="28"/>
              </w:rPr>
              <w:t xml:space="preserve">=  </w:t>
            </w:r>
            <w:r w:rsidR="00CB011F">
              <w:rPr>
                <w:rFonts w:ascii="TH SarabunIT๙" w:hAnsi="TH SarabunIT๙" w:cs="TH SarabunIT๙" w:hint="cs"/>
                <w:sz w:val="28"/>
                <w:cs/>
              </w:rPr>
              <w:t>ผลรวมร้อยละของความพึงพอใจทุกด้าน</w:t>
            </w:r>
          </w:p>
          <w:p w:rsidR="00CB011F" w:rsidRDefault="00CB011F" w:rsidP="00CB0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จำนวนงานทั้งหมดที่ประเมิน</w:t>
            </w:r>
          </w:p>
          <w:p w:rsidR="00CB011F" w:rsidRDefault="00CB011F" w:rsidP="00CB0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011F" w:rsidRPr="008B2C75" w:rsidRDefault="00CB011F" w:rsidP="00CB01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C7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 ตัวอย่าง</w:t>
            </w:r>
          </w:p>
          <w:p w:rsidR="00CB011F" w:rsidRDefault="00CB011F" w:rsidP="00CB011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D9087D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ในปีงบประมาณ พ.ศ. 2558  องค์กรปกครองส่วนท้องถิ่นได้กำหนดประเมินความพึงพอใจ 4 งาน ได้แก่</w:t>
            </w:r>
            <w:r w:rsidR="00D9087D"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งานทะเบียน งานขออนุญาตปลูกสิ่งก่อสร้าง งานด้านสิ่งแวดล้อมและสุขาภิบาล และงานด้านการรักษาความสะอาดในที่สาธารณะ โดยสถาบันการศึกษาได้ประเมินความพึงพอใจแล้วปรากฏว่าได้ประเมินความพึงพอใจในแต่ละงานตามลำดับ ดังนี้ ร้อยละ 75 ร้อยละ 50  ร้อยละ 80 และร้อยละ 90 </w:t>
            </w:r>
          </w:p>
          <w:p w:rsidR="00CB011F" w:rsidRDefault="00466D84" w:rsidP="00CB011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22961" type="#_x0000_t32" style="position:absolute;left:0;text-align:left;margin-left:55.65pt;margin-top:13.4pt;width:26.5pt;height:0;z-index:253047808" o:connectortype="straight"/>
              </w:pict>
            </w:r>
            <w:r w:rsidR="00CB011F">
              <w:rPr>
                <w:rFonts w:ascii="TH SarabunIT๙" w:hAnsi="TH SarabunIT๙" w:cs="TH SarabunIT๙" w:hint="cs"/>
                <w:sz w:val="28"/>
                <w:cs/>
              </w:rPr>
              <w:t xml:space="preserve">  คำนวณ  </w:t>
            </w:r>
            <w:r w:rsidR="00D9087D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CB011F">
              <w:rPr>
                <w:rFonts w:ascii="TH SarabunIT๙" w:hAnsi="TH SarabunIT๙" w:cs="TH SarabunIT๙"/>
                <w:sz w:val="28"/>
              </w:rPr>
              <w:t xml:space="preserve">=   </w:t>
            </w:r>
            <w:r w:rsidR="00CB011F">
              <w:rPr>
                <w:rFonts w:ascii="TH SarabunIT๙" w:hAnsi="TH SarabunIT๙" w:cs="TH SarabunIT๙" w:hint="cs"/>
                <w:sz w:val="28"/>
                <w:cs/>
              </w:rPr>
              <w:t>295</w:t>
            </w:r>
          </w:p>
          <w:p w:rsidR="00CB011F" w:rsidRDefault="00CB011F" w:rsidP="00CB011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   </w:t>
            </w:r>
            <w:r w:rsidR="00D9087D"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 xml:space="preserve">      4</w:t>
            </w:r>
          </w:p>
          <w:p w:rsidR="00CB011F" w:rsidRDefault="00CB011F" w:rsidP="00CB01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="00D9087D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 xml:space="preserve">=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73.75 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  <w:p w:rsidR="001E45B2" w:rsidRDefault="00CB011F" w:rsidP="00CB011F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คะแนนที่ได้  </w:t>
            </w:r>
            <w:r>
              <w:rPr>
                <w:rFonts w:ascii="TH SarabunIT๙" w:hAnsi="TH SarabunIT๙" w:cs="TH SarabunIT๙"/>
                <w:sz w:val="28"/>
              </w:rPr>
              <w:t xml:space="preserve">=  5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</w:p>
          <w:p w:rsidR="001E45B2" w:rsidRDefault="001E45B2" w:rsidP="001E45B2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1E45B2" w:rsidRDefault="001E45B2" w:rsidP="001E45B2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1E45B2" w:rsidRDefault="001E45B2" w:rsidP="001E45B2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1E45B2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1E45B2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1E45B2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1E45B2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1E45B2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1E45B2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1E45B2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1E45B2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1E45B2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1E45B2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Pr="008552EE" w:rsidRDefault="00DD76DD" w:rsidP="001E45B2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</w:tbl>
    <w:p w:rsidR="00DD76DD" w:rsidRDefault="00DD76DD" w:rsidP="00244B4B">
      <w:pPr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1135"/>
        <w:gridCol w:w="992"/>
        <w:gridCol w:w="4536"/>
      </w:tblGrid>
      <w:tr w:rsidR="00DD76DD" w:rsidRPr="00414983" w:rsidTr="00DD76DD">
        <w:trPr>
          <w:trHeight w:val="346"/>
        </w:trPr>
        <w:tc>
          <w:tcPr>
            <w:tcW w:w="4394" w:type="dxa"/>
            <w:shd w:val="clear" w:color="auto" w:fill="auto"/>
          </w:tcPr>
          <w:p w:rsidR="00DD76DD" w:rsidRPr="00414983" w:rsidRDefault="00DD76DD" w:rsidP="00DD76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149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5" w:type="dxa"/>
          </w:tcPr>
          <w:p w:rsidR="00DD76DD" w:rsidRPr="00414983" w:rsidRDefault="00DD76DD" w:rsidP="00DD76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149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92" w:type="dxa"/>
          </w:tcPr>
          <w:p w:rsidR="00DD76DD" w:rsidRPr="00414983" w:rsidRDefault="00DD76DD" w:rsidP="00DD76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149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DD76DD" w:rsidRPr="00414983" w:rsidRDefault="00DD76DD" w:rsidP="00DD76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149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4536" w:type="dxa"/>
            <w:shd w:val="clear" w:color="auto" w:fill="auto"/>
          </w:tcPr>
          <w:p w:rsidR="00DD76DD" w:rsidRPr="00414983" w:rsidRDefault="00DD76DD" w:rsidP="00DD76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149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DD76DD" w:rsidRPr="008552EE" w:rsidTr="00DD76DD">
        <w:trPr>
          <w:trHeight w:val="70"/>
        </w:trPr>
        <w:tc>
          <w:tcPr>
            <w:tcW w:w="4394" w:type="dxa"/>
            <w:shd w:val="clear" w:color="auto" w:fill="auto"/>
          </w:tcPr>
          <w:p w:rsidR="00DD76DD" w:rsidRPr="00AC21CF" w:rsidRDefault="00DD76DD" w:rsidP="00DD76DD">
            <w:pPr>
              <w:rPr>
                <w:rFonts w:ascii="TH SarabunIT๙" w:hAnsi="TH SarabunIT๙" w:cs="TH SarabunIT๙"/>
                <w:szCs w:val="32"/>
              </w:rPr>
            </w:pPr>
          </w:p>
          <w:p w:rsidR="00DD76DD" w:rsidRPr="00AC21CF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C21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การบริการประชาชนในวันหยุดราชการหรือนอกเวลาราชการ หรือออกหน่วยบริการเคลื่อนที่</w:t>
            </w:r>
          </w:p>
          <w:p w:rsidR="00DD76DD" w:rsidRPr="00AC21CF" w:rsidRDefault="00466D84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25" style="position:absolute;left:0;text-align:left;margin-left:3.85pt;margin-top:1.75pt;width:9pt;height:9pt;z-index:252888064"/>
              </w:pict>
            </w:r>
            <w:r w:rsidR="00DD76DD" w:rsidRPr="00AC21CF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DD76DD" w:rsidRPr="00AC21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ในวันหยุดราชการ และนอกเวลาราชการ </w:t>
            </w:r>
          </w:p>
          <w:p w:rsidR="00DD76DD" w:rsidRPr="00AC21CF" w:rsidRDefault="00466D84" w:rsidP="00DD76DD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26" style="position:absolute;left:0;text-align:left;margin-left:3.4pt;margin-top:2.75pt;width:9pt;height:9pt;z-index:252889088"/>
              </w:pict>
            </w:r>
            <w:r w:rsidR="00DD76DD" w:rsidRPr="00AC21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มีการให้บริการในเวลาราชการ</w:t>
            </w:r>
            <w:r w:rsidR="00DD76DD" w:rsidRPr="00AC21C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DD76DD" w:rsidRPr="00AC21CF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466D84"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27" style="position:absolute;left:0;text-align:left;margin-left:3.85pt;margin-top:1.75pt;width:9pt;height:9pt;z-index:252890112;mso-position-horizontal-relative:text;mso-position-vertical-relative:text"/>
              </w:pict>
            </w:r>
            <w:r w:rsidRPr="00AC21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21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มีการให้บริการนอกเวลาราชการ</w:t>
            </w:r>
            <w:r w:rsidRPr="00AC21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D76DD" w:rsidRPr="00AC21CF" w:rsidRDefault="00466D84" w:rsidP="00DD76DD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28" style="position:absolute;left:0;text-align:left;margin-left:3.4pt;margin-top:2.75pt;width:9pt;height:9pt;z-index:252891136"/>
              </w:pict>
            </w:r>
            <w:r w:rsidR="00DD76DD" w:rsidRPr="00AC21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ไม่มีการให้บริการ  </w:t>
            </w:r>
          </w:p>
          <w:p w:rsidR="00DD76DD" w:rsidRPr="00AC21CF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Pr="00AC21CF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Pr="00AC21CF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Pr="00AC21CF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Pr="00AC21CF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Pr="00AC21CF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Pr="00AC21CF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Pr="00AC21CF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Pr="00AC21CF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135" w:type="dxa"/>
          </w:tcPr>
          <w:p w:rsidR="00DD76DD" w:rsidRPr="00AC21CF" w:rsidRDefault="00DD76DD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Pr="00AC21CF" w:rsidRDefault="00DD76DD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Pr="00AC21CF" w:rsidRDefault="00DD76DD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9087D" w:rsidRPr="00AC21CF" w:rsidRDefault="00D9087D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C21CF" w:rsidRPr="00AC21CF" w:rsidRDefault="00A8695A" w:rsidP="00AC21CF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A8695A" w:rsidRPr="00AC21CF" w:rsidRDefault="00A8695A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A8695A" w:rsidRPr="00AC21CF" w:rsidRDefault="00A8695A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A8695A" w:rsidRPr="00AC21CF" w:rsidRDefault="00A8695A" w:rsidP="00AC21C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C21CF">
              <w:rPr>
                <w:rFonts w:ascii="TH SarabunIT๙" w:hAnsi="TH SarabunIT๙" w:cs="TH SarabunIT๙"/>
              </w:rPr>
              <w:t>0</w:t>
            </w:r>
          </w:p>
          <w:p w:rsidR="00DD76DD" w:rsidRPr="00AC21CF" w:rsidRDefault="00DD76DD" w:rsidP="00AC21CF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DD76DD" w:rsidRPr="00AC21CF" w:rsidRDefault="00DD76DD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2" w:type="dxa"/>
          </w:tcPr>
          <w:p w:rsidR="00DD76DD" w:rsidRPr="008552EE" w:rsidRDefault="00DD76DD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DD76DD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Pr="008552EE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ประเมินผลจากข้อมูล เอกสาร หลักฐานต่างๆ</w:t>
            </w:r>
          </w:p>
          <w:p w:rsidR="00DD76DD" w:rsidRPr="008552EE" w:rsidRDefault="00DD76DD" w:rsidP="00DD76DD">
            <w:pPr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73B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พิจารณาจากผลการให้บริการประชาชนในวันหยุดราชการ (วันเสาร์หรือาทิตย์) หรือนอกเวลาทำงานปกติในรอบปีที่เสนอขอรับการประเมิน</w:t>
            </w:r>
          </w:p>
          <w:p w:rsidR="00DD76DD" w:rsidRPr="008552EE" w:rsidRDefault="00DD76DD" w:rsidP="00DD76DD">
            <w:pPr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*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DD76DD" w:rsidRPr="00884F43" w:rsidRDefault="00DD76DD" w:rsidP="006F4FFC">
            <w:pPr>
              <w:pStyle w:val="a3"/>
              <w:numPr>
                <w:ilvl w:val="0"/>
                <w:numId w:val="10"/>
              </w:numPr>
              <w:rPr>
                <w:rFonts w:ascii="TH SarabunIT๙" w:hAnsi="TH SarabunIT๙" w:cs="TH SarabunIT๙"/>
                <w:szCs w:val="32"/>
              </w:rPr>
            </w:pPr>
            <w:r w:rsidRPr="00884F43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คำสั่งให้ปฏิบัติหน้าที่</w:t>
            </w:r>
          </w:p>
          <w:p w:rsidR="00DD76DD" w:rsidRPr="00884F43" w:rsidRDefault="00DD76DD" w:rsidP="006F4FFC">
            <w:pPr>
              <w:pStyle w:val="a3"/>
              <w:numPr>
                <w:ilvl w:val="0"/>
                <w:numId w:val="10"/>
              </w:numPr>
              <w:rPr>
                <w:rFonts w:ascii="TH SarabunIT๙" w:hAnsi="TH SarabunIT๙" w:cs="TH SarabunIT๙"/>
                <w:szCs w:val="32"/>
              </w:rPr>
            </w:pPr>
            <w:r w:rsidRPr="00884F43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ประกาศประชาสัมพันธ์</w:t>
            </w:r>
          </w:p>
          <w:p w:rsidR="00DD76DD" w:rsidRPr="00884F43" w:rsidRDefault="00DD76DD" w:rsidP="006F4FFC">
            <w:pPr>
              <w:pStyle w:val="a3"/>
              <w:numPr>
                <w:ilvl w:val="0"/>
                <w:numId w:val="10"/>
              </w:numPr>
              <w:rPr>
                <w:rFonts w:ascii="TH SarabunIT๙" w:hAnsi="TH SarabunIT๙" w:cs="TH SarabunIT๙"/>
                <w:szCs w:val="32"/>
              </w:rPr>
            </w:pPr>
            <w:r w:rsidRPr="00884F43">
              <w:rPr>
                <w:rFonts w:ascii="TH SarabunIT๙" w:hAnsi="TH SarabunIT๙" w:cs="TH SarabunIT๙"/>
                <w:sz w:val="32"/>
                <w:szCs w:val="32"/>
                <w:cs/>
              </w:rPr>
              <w:t>แบบคำร้องยื่นเรื่องต่างๆ</w:t>
            </w:r>
          </w:p>
          <w:p w:rsidR="00DD76DD" w:rsidRPr="00884F43" w:rsidRDefault="00DD76DD" w:rsidP="006F4FFC">
            <w:pPr>
              <w:pStyle w:val="a3"/>
              <w:numPr>
                <w:ilvl w:val="0"/>
                <w:numId w:val="10"/>
              </w:numPr>
              <w:rPr>
                <w:rFonts w:ascii="TH SarabunIT๙" w:hAnsi="TH SarabunIT๙" w:cs="TH SarabunIT๙"/>
                <w:szCs w:val="32"/>
              </w:rPr>
            </w:pPr>
            <w:r w:rsidRPr="00884F43">
              <w:rPr>
                <w:rFonts w:ascii="TH SarabunIT๙" w:hAnsi="TH SarabunIT๙" w:cs="TH SarabunIT๙"/>
                <w:sz w:val="32"/>
                <w:szCs w:val="32"/>
                <w:cs/>
              </w:rPr>
              <w:t>รูปถ่าย</w:t>
            </w:r>
          </w:p>
          <w:p w:rsidR="00DD76DD" w:rsidRPr="00884F43" w:rsidRDefault="00DD76DD" w:rsidP="006F4FFC">
            <w:pPr>
              <w:pStyle w:val="a3"/>
              <w:numPr>
                <w:ilvl w:val="0"/>
                <w:numId w:val="10"/>
              </w:numPr>
              <w:rPr>
                <w:rFonts w:ascii="TH SarabunIT๙" w:hAnsi="TH SarabunIT๙" w:cs="TH SarabunIT๙"/>
                <w:szCs w:val="32"/>
              </w:rPr>
            </w:pPr>
            <w:r w:rsidRPr="00884F43">
              <w:rPr>
                <w:rFonts w:ascii="TH SarabunIT๙" w:hAnsi="TH SarabunIT๙" w:cs="TH SarabunIT๙"/>
                <w:sz w:val="32"/>
                <w:szCs w:val="32"/>
                <w:cs/>
              </w:rPr>
              <w:t>ฎีกาเบิกจ่ายงบประมาณ</w:t>
            </w:r>
          </w:p>
          <w:p w:rsidR="00DD76DD" w:rsidRPr="008552EE" w:rsidRDefault="00A73B88" w:rsidP="00A73B8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DD76DD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DD76DD" w:rsidRPr="008552EE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ตัวอย่าง</w:t>
            </w:r>
          </w:p>
          <w:p w:rsidR="00DD76DD" w:rsidRPr="008552EE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ในปีงบประมาณ พ.ศ. 2558  องค์กรปกครองส่วนท้องถิ่นเปิดให้บริการในวันหยุดราชการ เฉพาะวันเสาร์เวลา 08.30 – 12.00 น. ตั้งแต่  วันที่ 5 มกราคม 2558 เป็นต้นไป เฉพาะงานทะเบียนเท่านั้น</w:t>
            </w:r>
          </w:p>
          <w:p w:rsidR="00DD76DD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คะแนนที่ได้   </w:t>
            </w: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=  2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DD76DD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Pr="008552EE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</w:tbl>
    <w:p w:rsidR="00DD76DD" w:rsidRDefault="00DD76DD" w:rsidP="00244B4B">
      <w:pPr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134"/>
        <w:gridCol w:w="992"/>
        <w:gridCol w:w="4536"/>
      </w:tblGrid>
      <w:tr w:rsidR="00DD76DD" w:rsidRPr="00414983" w:rsidTr="00AC21CF">
        <w:trPr>
          <w:trHeight w:val="346"/>
        </w:trPr>
        <w:tc>
          <w:tcPr>
            <w:tcW w:w="4253" w:type="dxa"/>
            <w:shd w:val="clear" w:color="auto" w:fill="auto"/>
          </w:tcPr>
          <w:p w:rsidR="00DD76DD" w:rsidRPr="00414983" w:rsidRDefault="00DD76DD" w:rsidP="00DD76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149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1134" w:type="dxa"/>
          </w:tcPr>
          <w:p w:rsidR="00DD76DD" w:rsidRPr="00414983" w:rsidRDefault="00DD76DD" w:rsidP="00DD76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149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92" w:type="dxa"/>
          </w:tcPr>
          <w:p w:rsidR="00DD76DD" w:rsidRPr="00414983" w:rsidRDefault="00DD76DD" w:rsidP="00DD76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149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DD76DD" w:rsidRPr="00414983" w:rsidRDefault="00DD76DD" w:rsidP="00DD76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149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4536" w:type="dxa"/>
            <w:shd w:val="clear" w:color="auto" w:fill="auto"/>
          </w:tcPr>
          <w:p w:rsidR="00DD76DD" w:rsidRPr="00414983" w:rsidRDefault="00DD76DD" w:rsidP="00DD76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149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DD76DD" w:rsidRPr="008552EE" w:rsidTr="00AC21CF">
        <w:trPr>
          <w:trHeight w:val="70"/>
        </w:trPr>
        <w:tc>
          <w:tcPr>
            <w:tcW w:w="4253" w:type="dxa"/>
            <w:shd w:val="clear" w:color="auto" w:fill="auto"/>
          </w:tcPr>
          <w:p w:rsidR="00DD76DD" w:rsidRPr="008552EE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 </w:t>
            </w: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ระดับความสำเร็จในการเปิดโอกาสให้ประชาชนเข้ามามีส่วนร่วมในการพัฒนาระบบราชการ</w:t>
            </w:r>
          </w:p>
          <w:p w:rsidR="00DD76DD" w:rsidRPr="008552EE" w:rsidRDefault="00DD76DD" w:rsidP="00DD76DD">
            <w:pPr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3.1  การเปิดเผยข้อมูลข่าวสารให้แก่ประชาชนทราบ</w:t>
            </w:r>
          </w:p>
          <w:p w:rsidR="00DD76DD" w:rsidRPr="008552EE" w:rsidRDefault="00466D84" w:rsidP="00DD76DD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33" style="position:absolute;margin-left:6.2pt;margin-top:3pt;width:9pt;height:9pt;z-index:252893184"/>
              </w:pict>
            </w:r>
            <w:r w:rsidR="00DD76DD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มี 5 ช่องทางขึ้นไป</w:t>
            </w:r>
            <w:r w:rsidR="00DD76DD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DD76DD" w:rsidRPr="008552EE" w:rsidRDefault="00466D84" w:rsidP="00DD76DD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466D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_x0000_s22734" style="position:absolute;margin-left:6.2pt;margin-top:3.55pt;width:9pt;height:9pt;z-index:252894208"/>
              </w:pict>
            </w:r>
            <w:r w:rsidR="00DD76DD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มี 2-4 ช่องทาง     </w:t>
            </w:r>
            <w:r w:rsidR="00DD76DD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DD76DD" w:rsidRDefault="00466D84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66D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_x0000_s22735" style="position:absolute;margin-left:5.95pt;margin-top:3.7pt;width:9pt;height:9pt;z-index:252895232"/>
              </w:pict>
            </w:r>
            <w:r w:rsidR="00DD76DD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ไม่มี                    </w:t>
            </w: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521A83" w:rsidRPr="008552EE" w:rsidRDefault="00521A83" w:rsidP="00521A83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3.2</w:t>
            </w: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การรับฟังความคิดเห็นและข้อร้องเรียนของประชาชน</w:t>
            </w:r>
          </w:p>
          <w:p w:rsidR="00521A83" w:rsidRPr="008552EE" w:rsidRDefault="00466D84" w:rsidP="00521A8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36" style="position:absolute;margin-left:6.2pt;margin-top:3.55pt;width:9pt;height:9pt;z-index:252897280"/>
              </w:pict>
            </w:r>
            <w:r w:rsidR="00521A83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มีช่องทาง        </w:t>
            </w:r>
          </w:p>
          <w:p w:rsidR="00DD76DD" w:rsidRDefault="00466D84" w:rsidP="00521A83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37" style="position:absolute;margin-left:5.95pt;margin-top:3.7pt;width:9pt;height:9pt;z-index:252898304"/>
              </w:pict>
            </w:r>
            <w:r w:rsidR="00521A83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ไม่มีช่องทาง</w:t>
            </w:r>
            <w:r w:rsidR="00521A83"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Pr="008552EE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134" w:type="dxa"/>
          </w:tcPr>
          <w:p w:rsidR="00DD76DD" w:rsidRDefault="00DD76DD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884F43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146A4" w:rsidRDefault="00B146A4" w:rsidP="00884F43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D54592" w:rsidRDefault="00D54592" w:rsidP="00884F43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146A4" w:rsidRPr="00AC21CF" w:rsidRDefault="00B146A4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B146A4" w:rsidRPr="00AC21CF" w:rsidRDefault="00B146A4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884F43" w:rsidRPr="00AC21CF" w:rsidRDefault="00AC21CF" w:rsidP="00884F4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B146A4" w:rsidRPr="00AC21CF" w:rsidRDefault="00B146A4" w:rsidP="00884F43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  <w:p w:rsidR="00DD76DD" w:rsidRPr="00AC21CF" w:rsidRDefault="00DD76DD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146A4" w:rsidRPr="00AC21CF" w:rsidRDefault="00B146A4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146A4" w:rsidRPr="00AC21CF" w:rsidRDefault="00B146A4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A73B88" w:rsidRDefault="00A73B88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A73B88" w:rsidRDefault="00A73B88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Pr="008552EE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2" w:type="dxa"/>
          </w:tcPr>
          <w:p w:rsidR="00DD76DD" w:rsidRPr="008552EE" w:rsidRDefault="00DD76DD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B146A4" w:rsidRDefault="00B146A4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146A4" w:rsidRDefault="00B146A4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54592" w:rsidRDefault="00D54592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146A4" w:rsidRDefault="00B146A4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Pr="008552EE" w:rsidRDefault="00DD76DD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ประเมินผลจากข้อมูล เอกสาร หลักฐานต่างๆ</w:t>
            </w:r>
          </w:p>
          <w:p w:rsidR="00DD76DD" w:rsidRPr="008552EE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พิจารณาจากการเผยแพร่ข้อมูลข่าวสาร หรือการประชาสัมพันธ์ หรือการประชาพิจารณ์เรื่องต่างๆให้ประชาชนได้รับข้อมูลข่าวสารช่องทางสื่อ โดยจะต้องเป็นการเผยแพร่ในรอบปีที่ขอรับการประเมิน</w:t>
            </w:r>
          </w:p>
          <w:p w:rsidR="00DD76DD" w:rsidRPr="008552EE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*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DD76DD" w:rsidRPr="00884F43" w:rsidRDefault="00DD76DD" w:rsidP="006F4FFC">
            <w:pPr>
              <w:pStyle w:val="a3"/>
              <w:numPr>
                <w:ilvl w:val="0"/>
                <w:numId w:val="11"/>
              </w:numPr>
              <w:rPr>
                <w:rFonts w:ascii="TH SarabunIT๙" w:hAnsi="TH SarabunIT๙" w:cs="TH SarabunIT๙"/>
                <w:szCs w:val="32"/>
              </w:rPr>
            </w:pPr>
            <w:r w:rsidRPr="00884F43">
              <w:rPr>
                <w:rFonts w:ascii="TH SarabunIT๙" w:hAnsi="TH SarabunIT๙" w:cs="TH SarabunIT๙"/>
                <w:sz w:val="32"/>
                <w:szCs w:val="32"/>
                <w:cs/>
              </w:rPr>
              <w:t>ทาง</w:t>
            </w:r>
            <w:r w:rsidRPr="00884F43">
              <w:rPr>
                <w:rFonts w:ascii="TH SarabunIT๙" w:hAnsi="TH SarabunIT๙" w:cs="TH SarabunIT๙"/>
                <w:sz w:val="32"/>
                <w:szCs w:val="32"/>
              </w:rPr>
              <w:t xml:space="preserve"> Facebook ,Line</w:t>
            </w:r>
          </w:p>
          <w:p w:rsidR="00DD76DD" w:rsidRPr="00884F43" w:rsidRDefault="00DD76DD" w:rsidP="006F4FFC">
            <w:pPr>
              <w:pStyle w:val="a3"/>
              <w:numPr>
                <w:ilvl w:val="0"/>
                <w:numId w:val="11"/>
              </w:numPr>
              <w:rPr>
                <w:rFonts w:ascii="TH SarabunIT๙" w:hAnsi="TH SarabunIT๙" w:cs="TH SarabunIT๙"/>
                <w:szCs w:val="32"/>
              </w:rPr>
            </w:pPr>
            <w:r w:rsidRPr="00884F43">
              <w:rPr>
                <w:rFonts w:ascii="TH SarabunIT๙" w:hAnsi="TH SarabunIT๙" w:cs="TH SarabunIT๙"/>
                <w:sz w:val="32"/>
                <w:szCs w:val="32"/>
                <w:cs/>
              </w:rPr>
              <w:t>ทางเว็บไซด์หน่วยงาน</w:t>
            </w:r>
          </w:p>
          <w:p w:rsidR="00DD76DD" w:rsidRPr="00884F43" w:rsidRDefault="00DD76DD" w:rsidP="006F4FFC">
            <w:pPr>
              <w:pStyle w:val="a3"/>
              <w:numPr>
                <w:ilvl w:val="0"/>
                <w:numId w:val="11"/>
              </w:numPr>
              <w:rPr>
                <w:rFonts w:ascii="TH SarabunIT๙" w:hAnsi="TH SarabunIT๙" w:cs="TH SarabunIT๙"/>
                <w:szCs w:val="32"/>
              </w:rPr>
            </w:pPr>
            <w:r w:rsidRPr="00884F43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สื่อประชาสัมพันธ์ทางจอภาพดิจิตอล</w:t>
            </w:r>
          </w:p>
          <w:p w:rsidR="00DD76DD" w:rsidRPr="00884F43" w:rsidRDefault="00DD76DD" w:rsidP="006F4FFC">
            <w:pPr>
              <w:pStyle w:val="a3"/>
              <w:numPr>
                <w:ilvl w:val="0"/>
                <w:numId w:val="11"/>
              </w:numPr>
              <w:rPr>
                <w:rFonts w:ascii="TH SarabunIT๙" w:hAnsi="TH SarabunIT๙" w:cs="TH SarabunIT๙"/>
                <w:szCs w:val="32"/>
              </w:rPr>
            </w:pPr>
            <w:r w:rsidRPr="00884F43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เอกสารสิ่งพิมพ์ แผ่นพับ ป้ายโปสเตอร์</w:t>
            </w:r>
          </w:p>
          <w:p w:rsidR="00DD76DD" w:rsidRPr="00884F43" w:rsidRDefault="00DD76DD" w:rsidP="006F4FFC">
            <w:pPr>
              <w:pStyle w:val="a3"/>
              <w:numPr>
                <w:ilvl w:val="0"/>
                <w:numId w:val="11"/>
              </w:numPr>
              <w:rPr>
                <w:rFonts w:ascii="TH SarabunIT๙" w:hAnsi="TH SarabunIT๙" w:cs="TH SarabunIT๙"/>
                <w:szCs w:val="32"/>
              </w:rPr>
            </w:pPr>
            <w:r w:rsidRPr="00884F43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</w:t>
            </w:r>
          </w:p>
          <w:p w:rsidR="00DD76DD" w:rsidRPr="00884F43" w:rsidRDefault="00DD76DD" w:rsidP="006F4FFC">
            <w:pPr>
              <w:pStyle w:val="a3"/>
              <w:numPr>
                <w:ilvl w:val="0"/>
                <w:numId w:val="11"/>
              </w:numPr>
              <w:rPr>
                <w:rFonts w:ascii="TH SarabunIT๙" w:hAnsi="TH SarabunIT๙" w:cs="TH SarabunIT๙"/>
                <w:szCs w:val="32"/>
              </w:rPr>
            </w:pPr>
            <w:r w:rsidRPr="00884F4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การประชาพิจารณ์</w:t>
            </w:r>
          </w:p>
          <w:p w:rsidR="00DD76DD" w:rsidRDefault="00DD76DD" w:rsidP="006F4FFC">
            <w:pPr>
              <w:pStyle w:val="a3"/>
              <w:numPr>
                <w:ilvl w:val="0"/>
                <w:numId w:val="11"/>
              </w:numPr>
              <w:jc w:val="thaiDistribute"/>
              <w:rPr>
                <w:rFonts w:ascii="TH SarabunIT๙" w:hAnsi="TH SarabunIT๙" w:cs="TH SarabunIT๙"/>
                <w:spacing w:val="-20"/>
                <w:szCs w:val="32"/>
              </w:rPr>
            </w:pPr>
            <w:r w:rsidRPr="00B32989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การเผยแพร่ผ่านวิทยุโทรทัศน์ เสียงตามสาย นสพ.</w:t>
            </w:r>
          </w:p>
          <w:p w:rsidR="00B32989" w:rsidRPr="00B32989" w:rsidRDefault="00B32989" w:rsidP="006F4FFC">
            <w:pPr>
              <w:pStyle w:val="a3"/>
              <w:numPr>
                <w:ilvl w:val="0"/>
                <w:numId w:val="11"/>
              </w:numPr>
              <w:jc w:val="thaiDistribute"/>
              <w:rPr>
                <w:rFonts w:ascii="TH SarabunIT๙" w:hAnsi="TH SarabunIT๙" w:cs="TH SarabunIT๙"/>
                <w:b/>
                <w:bCs/>
                <w:spacing w:val="-20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20"/>
                <w:szCs w:val="32"/>
                <w:cs/>
              </w:rPr>
              <w:t>การ</w:t>
            </w:r>
            <w:r w:rsidRPr="00B32989">
              <w:rPr>
                <w:rFonts w:ascii="TH SarabunIT๙" w:hAnsi="TH SarabunIT๙" w:cs="TH SarabunIT๙" w:hint="cs"/>
                <w:b/>
                <w:bCs/>
                <w:spacing w:val="-20"/>
                <w:szCs w:val="32"/>
                <w:cs/>
              </w:rPr>
              <w:t>งานจัดแถลงข่าว ฯลฯ</w:t>
            </w:r>
          </w:p>
          <w:p w:rsidR="00DD76DD" w:rsidRPr="008552EE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32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ตั</w:t>
            </w: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วอย่าง</w:t>
            </w:r>
          </w:p>
          <w:p w:rsidR="00DD76DD" w:rsidRPr="008552EE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ในปีงบประมาณ พ.ศ. 2558 องค์กรปกครองส่วนท้องถิ่นได้เผยแพร่ข้อมูลข่าวสารของหน่วยงานให้ประชาชนได้รับทราบอย่างทั่วถึงและเป็นประจำผ่านช่องทาง ได้แก่ ทางเว็บไซด์หน่วยงาน        สื่อประชาทางจอภาพดิจิตอล และเสียงตามสาย</w:t>
            </w:r>
          </w:p>
          <w:p w:rsidR="00DD76DD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คะแนนที่ได้   </w:t>
            </w: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=  1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A73B88" w:rsidRDefault="00A73B88" w:rsidP="00521A83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521A83" w:rsidRPr="008552EE" w:rsidRDefault="00521A83" w:rsidP="00521A83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ประเมินผลจากข้อมูล เอกสาร หลักฐานต่างๆ</w:t>
            </w:r>
          </w:p>
          <w:p w:rsidR="00521A83" w:rsidRPr="008552EE" w:rsidRDefault="00521A83" w:rsidP="00521A8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พิจารณาจากช่องทางรับฟังความคิดเห็นที่องค์กรปกครองส่วนท้องถิ่นจัดทำ</w:t>
            </w:r>
          </w:p>
          <w:p w:rsidR="00521A83" w:rsidRPr="008552EE" w:rsidRDefault="00521A83" w:rsidP="00521A8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*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521A83" w:rsidRPr="008552EE" w:rsidRDefault="00521A83" w:rsidP="00521A83">
            <w:pPr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-  ทาง</w:t>
            </w: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Facebook ,Line</w:t>
            </w:r>
          </w:p>
          <w:p w:rsidR="00521A83" w:rsidRPr="008552EE" w:rsidRDefault="00521A83" w:rsidP="00521A83">
            <w:pPr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ทางเว็บไซด์หน่วยงาน</w:t>
            </w:r>
          </w:p>
          <w:p w:rsidR="00521A83" w:rsidRPr="008552EE" w:rsidRDefault="00521A83" w:rsidP="00521A83">
            <w:pPr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-  ศูนย์รับเรื่องร้องทุกข์</w:t>
            </w:r>
          </w:p>
          <w:p w:rsidR="00521A83" w:rsidRPr="008552EE" w:rsidRDefault="00521A83" w:rsidP="00521A83">
            <w:pPr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-  ตู้รับฟังความคิดเห็น</w:t>
            </w:r>
          </w:p>
          <w:p w:rsidR="00CD1E24" w:rsidRDefault="00521A83" w:rsidP="00521A83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-  สายด่วน</w:t>
            </w:r>
            <w:r w:rsidR="00877B9C">
              <w:rPr>
                <w:rFonts w:ascii="TH SarabunIT๙" w:hAnsi="TH SarabunIT๙" w:cs="TH SarabunIT๙"/>
                <w:szCs w:val="32"/>
              </w:rPr>
              <w:t xml:space="preserve"> </w:t>
            </w:r>
          </w:p>
          <w:p w:rsidR="00DD76DD" w:rsidRPr="008552EE" w:rsidRDefault="00CD1E24" w:rsidP="004415DE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ฯลฯ</w:t>
            </w:r>
          </w:p>
        </w:tc>
      </w:tr>
      <w:tr w:rsidR="00877B9C" w:rsidRPr="00414983" w:rsidTr="00AC21CF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9C" w:rsidRPr="00877B9C" w:rsidRDefault="00877B9C" w:rsidP="00877B9C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9C" w:rsidRPr="00877B9C" w:rsidRDefault="00877B9C" w:rsidP="00877B9C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9C" w:rsidRPr="00877B9C" w:rsidRDefault="00877B9C" w:rsidP="00877B9C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877B9C" w:rsidRPr="00877B9C" w:rsidRDefault="00877B9C" w:rsidP="00877B9C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9C" w:rsidRPr="00877B9C" w:rsidRDefault="00877B9C" w:rsidP="00877B9C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877B9C" w:rsidRPr="008552EE" w:rsidTr="00AC21CF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9C" w:rsidRDefault="00877B9C" w:rsidP="00877B9C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D1E24" w:rsidRDefault="00CD1E24" w:rsidP="00877B9C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D1E24" w:rsidRDefault="00CD1E24" w:rsidP="00877B9C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D1E24" w:rsidRDefault="00CD1E24" w:rsidP="00877B9C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D1E24" w:rsidRDefault="00CD1E24" w:rsidP="00877B9C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D1E24" w:rsidRDefault="00CD1E24" w:rsidP="00877B9C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D1E24" w:rsidRDefault="00CD1E24" w:rsidP="00877B9C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D1E24" w:rsidRDefault="00CD1E24" w:rsidP="00877B9C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D1E24" w:rsidRDefault="00CD1E24" w:rsidP="00877B9C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A0188" w:rsidRDefault="004A0188" w:rsidP="00877B9C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A0188" w:rsidRDefault="004A0188" w:rsidP="00877B9C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424D2" w:rsidRDefault="00CD1E24" w:rsidP="00CD1E24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3.3  การนำข้อร้องเรียน และความเห็นของ</w:t>
            </w:r>
          </w:p>
          <w:p w:rsidR="00494F39" w:rsidRDefault="008424D2" w:rsidP="00CD1E24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CD1E24"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ประชาชนไปประกอบการพิจารณา</w:t>
            </w:r>
          </w:p>
          <w:p w:rsidR="00CD1E24" w:rsidRPr="008552EE" w:rsidRDefault="00494F39" w:rsidP="00CD1E24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CD1E24"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แก้ไขปัญหาดังกล่าว</w:t>
            </w:r>
          </w:p>
          <w:p w:rsidR="00CD1E24" w:rsidRPr="008552EE" w:rsidRDefault="00466D84" w:rsidP="00CD1E24">
            <w:pPr>
              <w:jc w:val="thaiDistribute"/>
              <w:rPr>
                <w:rFonts w:ascii="TH SarabunIT๙" w:hAnsi="TH SarabunIT๙" w:cs="TH SarabunIT๙"/>
                <w:noProof/>
                <w:szCs w:val="32"/>
                <w:cs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48" style="position:absolute;left:0;text-align:left;margin-left:28.1pt;margin-top:3.15pt;width:9pt;height:9pt;z-index:252900352"/>
              </w:pict>
            </w:r>
            <w:r w:rsidR="00CD1E24" w:rsidRPr="008552E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</w:t>
            </w:r>
            <w:r w:rsidR="008424D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  <w:r w:rsidR="00CD1E24" w:rsidRPr="008552E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มี     </w:t>
            </w:r>
            <w:r w:rsidR="00CD1E24" w:rsidRPr="008552E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</w:t>
            </w:r>
          </w:p>
          <w:p w:rsidR="00CD1E24" w:rsidRPr="00877B9C" w:rsidRDefault="00466D84" w:rsidP="00CD1E24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49" style="position:absolute;margin-left:28.1pt;margin-top:3.5pt;width:9pt;height:9pt;z-index:252901376"/>
              </w:pict>
            </w:r>
            <w:r w:rsidR="00CD1E24" w:rsidRPr="008552E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</w:t>
            </w:r>
            <w:r w:rsidR="008424D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</w:t>
            </w:r>
            <w:r w:rsidR="00CD1E24" w:rsidRPr="008552E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ไม่มี</w:t>
            </w:r>
            <w:r w:rsidR="00CD1E2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9C" w:rsidRPr="00AC21CF" w:rsidRDefault="00877B9C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77B9C" w:rsidRPr="00AC21CF" w:rsidRDefault="00877B9C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77B9C" w:rsidRPr="00AC21CF" w:rsidRDefault="00877B9C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77B9C" w:rsidRPr="00AC21CF" w:rsidRDefault="00877B9C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77B9C" w:rsidRPr="00AC21CF" w:rsidRDefault="00877B9C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D1E24" w:rsidRPr="00AC21CF" w:rsidRDefault="00CD1E24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D1E24" w:rsidRPr="00AC21CF" w:rsidRDefault="00CD1E24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D1E24" w:rsidRPr="00AC21CF" w:rsidRDefault="00CD1E24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D1E24" w:rsidRPr="00AC21CF" w:rsidRDefault="00CD1E24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D1E24" w:rsidRPr="00AC21CF" w:rsidRDefault="00CD1E24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A0188" w:rsidRPr="00AC21CF" w:rsidRDefault="004A0188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D1E24" w:rsidRPr="00AC21CF" w:rsidRDefault="00CD1E24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D1E24" w:rsidRPr="00AC21CF" w:rsidRDefault="00CD1E24" w:rsidP="00AC21CF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D1E24" w:rsidRPr="00AC21CF" w:rsidRDefault="00CD1E24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9C" w:rsidRPr="008552EE" w:rsidRDefault="00877B9C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9C" w:rsidRDefault="00877B9C" w:rsidP="00877B9C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D1E24" w:rsidRPr="008552EE" w:rsidRDefault="00CD1E24" w:rsidP="00CD1E24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ตัวอย่าง</w:t>
            </w:r>
          </w:p>
          <w:p w:rsidR="00CD1E24" w:rsidRPr="008552EE" w:rsidRDefault="00CD1E24" w:rsidP="00CD1E2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ในปีงบประมาณ พ.ศ. 2558  องค์กรปกครองส่วนท้องถิ่นมีการจัดทำช่องทางรับฟังความคิดเห็นจากประชาชนได้แก่ เว็บไซด์หน่วยงาน ศูนย์รับเรื่องร้องทุกข์และตู้รับฟังความคิดเห็น</w:t>
            </w:r>
          </w:p>
          <w:p w:rsidR="00CD1E24" w:rsidRDefault="00CD1E24" w:rsidP="00CD1E24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คะแนนที่ได้   </w:t>
            </w: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=  1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77B9C" w:rsidRDefault="00877B9C" w:rsidP="00877B9C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77B9C" w:rsidRDefault="00877B9C" w:rsidP="00877B9C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D1E24" w:rsidRPr="008552EE" w:rsidRDefault="00CD1E24" w:rsidP="00CD1E24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ประเมินผลจากข้อมูล เอกสาร หลักฐานต่างๆ</w:t>
            </w:r>
          </w:p>
          <w:p w:rsidR="00CD1E24" w:rsidRPr="008552EE" w:rsidRDefault="00CD1E24" w:rsidP="00CD1E2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พิจารณาจากการที่องค์กรปกครองส่วนท้องถิ่นได้มีการนำข้อร้องเรียน และความเห็นของประชาชนไปดำเนินการวางแผน หรือแก้ไขปัญหาดังกล่าวโดยเร็วและเหมาะสมหรือไม่ และดำเนินการแก้ไขอย่างไร</w:t>
            </w:r>
          </w:p>
          <w:p w:rsidR="00CD1E24" w:rsidRPr="008552EE" w:rsidRDefault="00CD1E24" w:rsidP="00CD1E2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*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CD1E24" w:rsidRPr="00AC21CF" w:rsidRDefault="00CD1E24" w:rsidP="006F4FFC">
            <w:pPr>
              <w:pStyle w:val="a3"/>
              <w:numPr>
                <w:ilvl w:val="0"/>
                <w:numId w:val="12"/>
              </w:numPr>
              <w:rPr>
                <w:rFonts w:ascii="TH SarabunIT๙" w:hAnsi="TH SarabunIT๙" w:cs="TH SarabunIT๙"/>
                <w:szCs w:val="32"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  <w:cs/>
              </w:rPr>
              <w:t>ข้อร้องเรียนของประชาชน</w:t>
            </w:r>
          </w:p>
          <w:p w:rsidR="00CD1E24" w:rsidRPr="00AC21CF" w:rsidRDefault="00CD1E24" w:rsidP="006F4FFC">
            <w:pPr>
              <w:pStyle w:val="a3"/>
              <w:numPr>
                <w:ilvl w:val="0"/>
                <w:numId w:val="12"/>
              </w:numPr>
              <w:rPr>
                <w:rFonts w:ascii="TH SarabunIT๙" w:hAnsi="TH SarabunIT๙" w:cs="TH SarabunIT๙"/>
                <w:szCs w:val="32"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  <w:cs/>
              </w:rPr>
              <w:t>ผลสำเร็จของการแก้ไขปัญหา</w:t>
            </w:r>
          </w:p>
          <w:p w:rsidR="00CD1E24" w:rsidRPr="00AC21CF" w:rsidRDefault="00CD1E24" w:rsidP="006F4FFC">
            <w:pPr>
              <w:pStyle w:val="a3"/>
              <w:numPr>
                <w:ilvl w:val="0"/>
                <w:numId w:val="12"/>
              </w:numPr>
              <w:rPr>
                <w:rFonts w:ascii="TH SarabunIT๙" w:hAnsi="TH SarabunIT๙" w:cs="TH SarabunIT๙"/>
                <w:szCs w:val="32"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  <w:cs/>
              </w:rPr>
              <w:t>รูปถ่าย</w:t>
            </w:r>
          </w:p>
          <w:p w:rsidR="00CD1E24" w:rsidRPr="00AC21CF" w:rsidRDefault="00CD1E24" w:rsidP="006F4FFC">
            <w:pPr>
              <w:pStyle w:val="a3"/>
              <w:numPr>
                <w:ilvl w:val="0"/>
                <w:numId w:val="12"/>
              </w:numPr>
              <w:rPr>
                <w:rFonts w:ascii="TH SarabunIT๙" w:hAnsi="TH SarabunIT๙" w:cs="TH SarabunIT๙"/>
                <w:szCs w:val="32"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หนังสือแจ้งถึงผู้ร้องให้ทราบ</w:t>
            </w:r>
          </w:p>
          <w:p w:rsidR="00CD1E24" w:rsidRPr="008552EE" w:rsidRDefault="00CD1E24" w:rsidP="00AC21CF">
            <w:pPr>
              <w:rPr>
                <w:rFonts w:ascii="TH SarabunIT๙" w:hAnsi="TH SarabunIT๙" w:cs="TH SarabunIT๙"/>
                <w:szCs w:val="32"/>
              </w:rPr>
            </w:pPr>
          </w:p>
          <w:p w:rsidR="00CD1E24" w:rsidRPr="008552EE" w:rsidRDefault="00CD1E24" w:rsidP="00CD1E24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ตัวอย่าง</w:t>
            </w:r>
          </w:p>
          <w:p w:rsidR="00CD1E24" w:rsidRPr="008552EE" w:rsidRDefault="00CD1E24" w:rsidP="00CD1E2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73B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ในปีงบประมาณ พ.ศ.2558 องค์กรปกครองส่วนท้องถิ่นได้รับเรื่อง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ร้องเรียนจากประชาชน</w:t>
            </w:r>
            <w:r w:rsidR="00A73B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มกราคม 2558 ว่าถนนเข้าหมู่บ้านไม่มีไฟทางสาธารณะ และหญ้ารกอาจก่อให้เกิดปัญหาอาชญากรรมขึ้นได้ ต่อมาสัปดาห์ถัดไปองค์กรปกครองส่วนท้องถิ่นได้ส่งเจ้าหน้าที่เข้าไปติดไฟทางสาธารณะ และตัดหญ้าริมทาง พร้อมทั้งได้มีหนังสือแจ้งให้ผู้ร้องทราบว่าได้ดำเนินการแก้ไขปัญหาดังกล่าวแล้ว  </w:t>
            </w:r>
          </w:p>
          <w:p w:rsidR="00CD1E24" w:rsidRPr="008552EE" w:rsidRDefault="00CD1E24" w:rsidP="00CD1E24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คะแนนที่ได้   </w:t>
            </w: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=  1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77B9C" w:rsidRDefault="00877B9C" w:rsidP="00877B9C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77B9C" w:rsidRDefault="00877B9C" w:rsidP="00877B9C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77B9C" w:rsidRDefault="00877B9C" w:rsidP="00877B9C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77B9C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C21CF" w:rsidRDefault="00AC21CF" w:rsidP="00877B9C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C21CF" w:rsidRDefault="00AC21CF" w:rsidP="00877B9C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77B9C" w:rsidRPr="00877B9C" w:rsidRDefault="00877B9C" w:rsidP="00877B9C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877B9C" w:rsidRPr="00414983" w:rsidTr="00AC21CF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9C" w:rsidRPr="00877B9C" w:rsidRDefault="00877B9C" w:rsidP="00877B9C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9C" w:rsidRPr="00877B9C" w:rsidRDefault="00877B9C" w:rsidP="004A018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9C" w:rsidRPr="00877B9C" w:rsidRDefault="00877B9C" w:rsidP="00877B9C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877B9C" w:rsidRPr="00877B9C" w:rsidRDefault="00877B9C" w:rsidP="004A018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9C" w:rsidRPr="00877B9C" w:rsidRDefault="00877B9C" w:rsidP="004A018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CD1E24" w:rsidRPr="008552EE" w:rsidTr="00AC21CF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24" w:rsidRPr="00634241" w:rsidRDefault="00CD1E24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6342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  ระดับความสำเร็จของโครงการดีเด่นตามหลักเกณฑ์การบริหารจัดการที่ดี</w:t>
            </w:r>
          </w:p>
          <w:p w:rsidR="00CD1E24" w:rsidRPr="00634241" w:rsidRDefault="00CD1E24" w:rsidP="00A81885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6342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342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อปท.ดำเนินการเสนอโครงการดีเด่นหรือมีความสำคัญของท้องถิ่น จำนวน 1 โครงการ ต่อคณะกรรมการจังหวัด และดำเนินการประเมินผลตามตัวชี้วัดที่กำหนด</w:t>
            </w:r>
          </w:p>
          <w:p w:rsidR="00A73B88" w:rsidRDefault="00CD1E24" w:rsidP="00A81885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6342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 ความโดดเด่นและความยุ่งยากหรือ</w:t>
            </w:r>
          </w:p>
          <w:p w:rsidR="00CD1E24" w:rsidRDefault="00A73B88" w:rsidP="00A81885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CD1E24" w:rsidRPr="006342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ข้อจำกัดของโครงการ</w:t>
            </w:r>
          </w:p>
          <w:p w:rsidR="00CD1E24" w:rsidRDefault="00CD1E24" w:rsidP="00A81885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D1E24" w:rsidRDefault="00CD1E24" w:rsidP="00CD1E2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6342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4.1.1 ลักษณะความโดดเด่นของโครงการ</w:t>
            </w:r>
          </w:p>
          <w:p w:rsidR="004A0188" w:rsidRPr="00634241" w:rsidRDefault="004A0188" w:rsidP="00CD1E2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73B88" w:rsidRDefault="00466D84" w:rsidP="00CD1E24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54" style="position:absolute;left:0;text-align:left;margin-left:4.1pt;margin-top:1.65pt;width:9pt;height:9pt;z-index:252908544"/>
              </w:pict>
            </w:r>
            <w:r w:rsidR="00CD1E24" w:rsidRPr="006342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</w:t>
            </w:r>
            <w:r w:rsidR="00CD1E24" w:rsidRPr="006342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เป็นโครงการที่มีลักษณะโดดเด่น</w:t>
            </w:r>
            <w:r w:rsidR="00A73B8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</w:p>
          <w:p w:rsidR="004A0188" w:rsidRDefault="00A73B88" w:rsidP="00CD1E24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</w:t>
            </w:r>
            <w:r w:rsidR="00CD1E24" w:rsidRPr="006342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="00CD1E24" w:rsidRPr="006342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ข้อขึ้นไป</w:t>
            </w:r>
          </w:p>
          <w:p w:rsidR="00A73B88" w:rsidRDefault="00CD1E24" w:rsidP="00CD1E24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 w:rsidRPr="006342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</w:t>
            </w:r>
            <w:r w:rsidR="00466D84"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55" style="position:absolute;left:0;text-align:left;margin-left:4.1pt;margin-top:1.65pt;width:9pt;height:9pt;z-index:252909568;mso-position-horizontal-relative:text;mso-position-vertical-relative:text"/>
              </w:pict>
            </w:r>
            <w:r w:rsidRPr="006342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</w:t>
            </w:r>
            <w:r w:rsidRPr="006342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เป็นโครงการที่มีลักษณะโดดเด่น </w:t>
            </w:r>
          </w:p>
          <w:p w:rsidR="00CD1E24" w:rsidRDefault="00A73B88" w:rsidP="00CD1E24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</w:t>
            </w:r>
            <w:r w:rsidR="00CD1E24" w:rsidRPr="006342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3 ข้อ</w:t>
            </w:r>
            <w:r w:rsidR="00CD1E24" w:rsidRPr="006342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</w:p>
          <w:p w:rsidR="00A73B88" w:rsidRDefault="00466D84" w:rsidP="00CD1E24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56" style="position:absolute;left:0;text-align:left;margin-left:4.1pt;margin-top:3.9pt;width:9pt;height:9pt;z-index:252910592"/>
              </w:pict>
            </w:r>
            <w:r w:rsidR="00CD1E24" w:rsidRPr="006342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เป็นโครงการที่มีลักษณะโดดเด่น </w:t>
            </w:r>
          </w:p>
          <w:p w:rsidR="00CD1E24" w:rsidRDefault="00A73B88" w:rsidP="00CD1E24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  <w:r w:rsidR="00CD1E24" w:rsidRPr="006342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2 ข้อ</w:t>
            </w:r>
            <w:r w:rsidR="00CD1E24" w:rsidRPr="006342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</w:t>
            </w:r>
          </w:p>
          <w:p w:rsidR="00CD1E24" w:rsidRPr="00634241" w:rsidRDefault="00CD1E24" w:rsidP="00CD1E24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 w:rsidRPr="006342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="00466D84"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57" style="position:absolute;left:0;text-align:left;margin-left:4.1pt;margin-top:1.65pt;width:9pt;height:9pt;z-index:252911616;mso-position-horizontal-relative:text;mso-position-vertical-relative:text"/>
              </w:pict>
            </w:r>
            <w:r w:rsidRPr="006342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</w:t>
            </w:r>
            <w:r w:rsidRPr="006342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ไม่มีการดำเนินการโครงการในลักษณะดังกล่าว</w:t>
            </w:r>
          </w:p>
          <w:p w:rsidR="00CD1E24" w:rsidRPr="00634241" w:rsidRDefault="00CD1E24" w:rsidP="00CD1E24">
            <w:pPr>
              <w:jc w:val="thaiDistribute"/>
              <w:rPr>
                <w:rFonts w:ascii="TH SarabunIT๙" w:hAnsi="TH SarabunIT๙" w:cs="TH SarabunIT๙"/>
                <w:noProof/>
                <w:szCs w:val="32"/>
                <w:cs/>
              </w:rPr>
            </w:pPr>
            <w:r w:rsidRPr="006342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</w:p>
          <w:p w:rsidR="00CD1E24" w:rsidRPr="00634241" w:rsidRDefault="00CD1E24" w:rsidP="00A81885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24" w:rsidRDefault="00CD1E24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D1E24" w:rsidRDefault="00CD1E24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D1E24" w:rsidRDefault="00CD1E24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D1E24" w:rsidRPr="00877B9C" w:rsidRDefault="00CD1E24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D1E24" w:rsidRDefault="00CD1E24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A0188" w:rsidRDefault="004A0188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A0188" w:rsidRDefault="004A0188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A0188" w:rsidRDefault="004A0188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A0188" w:rsidRDefault="004A0188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A0188" w:rsidRDefault="004A0188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A0188" w:rsidRDefault="004A0188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A0188" w:rsidRDefault="004A0188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A0188" w:rsidRDefault="004A0188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A0188" w:rsidRDefault="004A0188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A0188" w:rsidRDefault="004A0188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1</w:t>
            </w:r>
          </w:p>
          <w:p w:rsidR="004A0188" w:rsidRDefault="004A0188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A0188" w:rsidRPr="004A0188" w:rsidRDefault="004A0188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A01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0.75</w:t>
            </w:r>
          </w:p>
          <w:p w:rsidR="004A0188" w:rsidRPr="004A0188" w:rsidRDefault="004A0188" w:rsidP="00AC21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A0188" w:rsidRDefault="004A0188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0.50</w:t>
            </w:r>
          </w:p>
          <w:p w:rsidR="00E76EDD" w:rsidRDefault="00E76EDD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C21CF" w:rsidRDefault="00AC21CF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76EDD" w:rsidRPr="008552EE" w:rsidRDefault="00E76EDD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24" w:rsidRPr="008552EE" w:rsidRDefault="00CD1E24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24" w:rsidRPr="00634241" w:rsidRDefault="00CD1E24" w:rsidP="00CD1E24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6342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ประเมินผลจากข้อมูล เอกสาร หลักฐานต่างๆ</w:t>
            </w:r>
          </w:p>
          <w:p w:rsidR="00CD1E24" w:rsidRDefault="00CD1E24" w:rsidP="00CD1E24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63424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342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42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พิจารณาจากโครงการดีเด่นหรือสำคัญของ อปท. ที่ได้ตกลงไว้กับคณะกรรมการจังหวัด โดยโครงการที่เสนอต้องเป็นโครงการดีเด่นหรือมีความสำคัญ และมีลักษณะเป็นไปตามหลักเกณฑ์การบริหารจัดการที่ดี และมีความยั่งยืนต่อเนื่อง สำหรับหลักเกณฑ์การบริหารจัดการที่ดี และมีความยั่งยืนต่อเนื่อง สำหรับเกณฑ์การประเมินเป็นไปตามที่กำหนด</w:t>
            </w:r>
          </w:p>
          <w:p w:rsidR="00CD1E24" w:rsidRDefault="00CD1E24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D1E24" w:rsidRPr="00634241" w:rsidRDefault="00CD1E24" w:rsidP="00CD1E24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6342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  <w:p w:rsidR="00CD1E24" w:rsidRPr="00634241" w:rsidRDefault="00CD1E24" w:rsidP="00CD1E2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6342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1.1 เป็นโครงการที่ อปท. ได้ริเริ่มขึ้นมาใหม่หรือพัฒนาต่อยอดขึ้นใหม่ ซึ่งมีลักษณะแตกต่างไปจากการดำเนินงานของ อปท. อื่นในเขตจังหวัด</w:t>
            </w:r>
          </w:p>
          <w:p w:rsidR="00CD1E24" w:rsidRPr="00634241" w:rsidRDefault="00CD1E24" w:rsidP="00CD1E2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634241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6342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เป็นโครงการที่เกิดขึ้นเพื่อมุ่งแก้ไขปัญหาและความต้องการของประชาชน โดยมีจำนวนผู้รับประโยชน์จากโครงการมากพอหรือเป็น/สำคัญพอที่จะแสดงให้เห็นว่าโครงการนี้มีประโยชน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6342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มีความเหมาะสม และคุ้มค่า</w:t>
            </w:r>
          </w:p>
          <w:p w:rsidR="00CD1E24" w:rsidRPr="00634241" w:rsidRDefault="00CD1E24" w:rsidP="00CD1E2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6342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เป็นโครงการที่เกิดจากการมีส่วนร่วมของชุมชน/ภาคประชาชน</w:t>
            </w:r>
            <w:r w:rsidR="00B32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ในการตัดสินใจร่วมกัน</w:t>
            </w:r>
            <w:r w:rsidR="00B32989">
              <w:rPr>
                <w:rFonts w:ascii="TH SarabunIT๙" w:hAnsi="TH SarabunIT๙" w:cs="TH SarabunIT๙" w:hint="cs"/>
                <w:szCs w:val="32"/>
                <w:cs/>
              </w:rPr>
              <w:t>และร่วมมือกันในการดำเนินงาน กับ อปท</w:t>
            </w:r>
            <w:r w:rsidR="00B32989">
              <w:rPr>
                <w:rFonts w:ascii="TH SarabunIT๙" w:hAnsi="TH SarabunIT๙" w:cs="TH SarabunIT๙"/>
                <w:szCs w:val="32"/>
              </w:rPr>
              <w:t>.</w:t>
            </w:r>
            <w:r w:rsidR="00B32989">
              <w:rPr>
                <w:rFonts w:ascii="TH SarabunIT๙" w:hAnsi="TH SarabunIT๙" w:cs="TH SarabunIT๙" w:hint="cs"/>
                <w:szCs w:val="32"/>
                <w:cs/>
              </w:rPr>
              <w:t>เพื่อให้บรรลุวัตถุประสงค์ของโครงการ</w:t>
            </w:r>
          </w:p>
          <w:p w:rsidR="00CD1E24" w:rsidRPr="00634241" w:rsidRDefault="00CD1E24" w:rsidP="00CD1E2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634241">
              <w:rPr>
                <w:rFonts w:ascii="TH SarabunIT๙" w:hAnsi="TH SarabunIT๙" w:cs="TH SarabunIT๙" w:hint="cs"/>
                <w:sz w:val="28"/>
                <w:szCs w:val="32"/>
                <w:cs/>
              </w:rPr>
              <w:t>1.4 เป็นโครงการที่สามารถเป็นต้นแบบให้กับ อปท. หน่วยงาน/องค์กร ต่างๆได้</w:t>
            </w:r>
          </w:p>
          <w:p w:rsidR="00CD1E24" w:rsidRPr="00B32989" w:rsidRDefault="00CD1E24" w:rsidP="00CD1E2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3424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32989">
              <w:rPr>
                <w:rFonts w:ascii="TH SarabunIT๙" w:hAnsi="TH SarabunIT๙" w:cs="TH SarabunIT๙"/>
                <w:sz w:val="28"/>
              </w:rPr>
              <w:t xml:space="preserve">1.5 </w:t>
            </w:r>
            <w:r w:rsidRPr="00B32989">
              <w:rPr>
                <w:rFonts w:ascii="TH SarabunIT๙" w:hAnsi="TH SarabunIT๙" w:cs="TH SarabunIT๙" w:hint="cs"/>
                <w:sz w:val="28"/>
                <w:cs/>
              </w:rPr>
              <w:t>เป็นโครงการที่ได้รับสิทธิบัตรหรือทรัพย์สินทางปัญญาหรือมาตรฐานอื่นที่ได้รับการรับรองจากทางราชการ</w:t>
            </w:r>
          </w:p>
          <w:p w:rsidR="00296B05" w:rsidRPr="00634241" w:rsidRDefault="00296B05" w:rsidP="00296B05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6342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*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296B05" w:rsidRPr="00AC21CF" w:rsidRDefault="00296B05" w:rsidP="006F4FFC">
            <w:pPr>
              <w:pStyle w:val="a3"/>
              <w:numPr>
                <w:ilvl w:val="0"/>
                <w:numId w:val="13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C21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 และรายละเอียด</w:t>
            </w:r>
          </w:p>
          <w:p w:rsidR="00296B05" w:rsidRPr="00AC21CF" w:rsidRDefault="00296B05" w:rsidP="006F4FFC">
            <w:pPr>
              <w:pStyle w:val="a3"/>
              <w:numPr>
                <w:ilvl w:val="0"/>
                <w:numId w:val="13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C21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แผนพัฒนาสามปี</w:t>
            </w:r>
          </w:p>
          <w:p w:rsidR="00296B05" w:rsidRPr="00AC21CF" w:rsidRDefault="00296B05" w:rsidP="006F4FFC">
            <w:pPr>
              <w:pStyle w:val="a3"/>
              <w:numPr>
                <w:ilvl w:val="0"/>
                <w:numId w:val="13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C21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รายชื่อผู้เข้าร่วมโครงการ</w:t>
            </w:r>
          </w:p>
          <w:p w:rsidR="00296B05" w:rsidRPr="00B32989" w:rsidRDefault="00296B05" w:rsidP="006F4FFC">
            <w:pPr>
              <w:pStyle w:val="a3"/>
              <w:numPr>
                <w:ilvl w:val="0"/>
                <w:numId w:val="13"/>
              </w:numPr>
              <w:jc w:val="thaiDistribute"/>
              <w:rPr>
                <w:rFonts w:ascii="TH SarabunIT๙" w:hAnsi="TH SarabunIT๙" w:cs="TH SarabunIT๙"/>
                <w:spacing w:val="-20"/>
                <w:szCs w:val="32"/>
              </w:rPr>
            </w:pPr>
            <w:r w:rsidRPr="00B32989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รายงานการประชุม ของชุมชน หรือภาคประชาชน</w:t>
            </w:r>
          </w:p>
          <w:p w:rsidR="00296B05" w:rsidRPr="00AC21CF" w:rsidRDefault="00296B05" w:rsidP="006F4FFC">
            <w:pPr>
              <w:pStyle w:val="a3"/>
              <w:numPr>
                <w:ilvl w:val="0"/>
                <w:numId w:val="13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C21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เป็นศูนย์การเรียนรู้</w:t>
            </w:r>
          </w:p>
          <w:p w:rsidR="00296B05" w:rsidRPr="00AC21CF" w:rsidRDefault="00296B05" w:rsidP="006F4FFC">
            <w:pPr>
              <w:pStyle w:val="a3"/>
              <w:numPr>
                <w:ilvl w:val="0"/>
                <w:numId w:val="13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C21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หลักฐานการจดทะเบียนสิทธิบัตรหรือทรัพย์สินทางปัญญา</w:t>
            </w:r>
          </w:p>
          <w:p w:rsidR="00296B05" w:rsidRPr="00AC21CF" w:rsidRDefault="00296B05" w:rsidP="006F4FFC">
            <w:pPr>
              <w:pStyle w:val="a3"/>
              <w:numPr>
                <w:ilvl w:val="0"/>
                <w:numId w:val="13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C21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ใบแสดงการรับรองมาตรฐาน</w:t>
            </w:r>
          </w:p>
          <w:p w:rsidR="004415DE" w:rsidRPr="00877B9C" w:rsidRDefault="00296B05" w:rsidP="006F4FFC">
            <w:pPr>
              <w:pStyle w:val="a3"/>
              <w:numPr>
                <w:ilvl w:val="0"/>
                <w:numId w:val="13"/>
              </w:num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AC21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ใบแสดงการรับรางวัล</w:t>
            </w:r>
          </w:p>
        </w:tc>
      </w:tr>
      <w:tr w:rsidR="00071FB6" w:rsidRPr="00414983" w:rsidTr="00AC21CF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FB6" w:rsidRPr="00877B9C" w:rsidRDefault="00B32989" w:rsidP="00E76E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</w:t>
            </w:r>
            <w:r w:rsidR="00071FB6" w:rsidRPr="00877B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6" w:rsidRPr="00877B9C" w:rsidRDefault="00071FB6" w:rsidP="00E76E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6" w:rsidRPr="00877B9C" w:rsidRDefault="00071FB6" w:rsidP="00E76E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071FB6" w:rsidRPr="00877B9C" w:rsidRDefault="00071FB6" w:rsidP="00E76E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FB6" w:rsidRPr="00877B9C" w:rsidRDefault="00071FB6" w:rsidP="00E76E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071FB6" w:rsidRPr="008552EE" w:rsidTr="00AC21CF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FB6" w:rsidRPr="00071FB6" w:rsidRDefault="00071FB6" w:rsidP="00071FB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6342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4.1.2 ความยุ่งยากหรือข้อจำกัดของโครงการ</w:t>
            </w:r>
          </w:p>
          <w:p w:rsidR="00071FB6" w:rsidRPr="00071FB6" w:rsidRDefault="00466D84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66D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pict>
                <v:rect id="_x0000_s22762" style="position:absolute;left:0;text-align:left;margin-left:3.6pt;margin-top:3.2pt;width:9pt;height:9pt;z-index:252918784"/>
              </w:pict>
            </w:r>
            <w:r w:rsidR="00071FB6" w:rsidRPr="00071F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</w:t>
            </w:r>
            <w:r w:rsidR="00071FB6" w:rsidRPr="00071F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071FB6" w:rsidRPr="00071F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มีความยุ่งยากหรือข้อจำกัดของโครงการ                 </w:t>
            </w:r>
          </w:p>
          <w:p w:rsidR="00071FB6" w:rsidRPr="00071FB6" w:rsidRDefault="007E0455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071FB6" w:rsidRPr="00071F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 w:rsidR="00071FB6" w:rsidRPr="00071F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5 </w:t>
            </w:r>
            <w:r w:rsidR="00071FB6" w:rsidRPr="00071F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</w:t>
            </w:r>
            <w:r w:rsidR="00071FB6" w:rsidRPr="00071F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ขึ้นไป</w:t>
            </w:r>
            <w:r w:rsidR="00071FB6" w:rsidRPr="0063424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7E0455" w:rsidRDefault="00466D84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66D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pict>
                <v:rect id="_x0000_s22763" style="position:absolute;left:0;text-align:left;margin-left:3.6pt;margin-top:3.2pt;width:9pt;height:9pt;z-index:252919808"/>
              </w:pict>
            </w:r>
            <w:r w:rsidR="00071FB6" w:rsidRPr="00071F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</w:t>
            </w:r>
            <w:r w:rsidR="00071FB6" w:rsidRPr="00071F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071FB6" w:rsidRPr="00071F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มีความยุ่งยากหรือข้อจำกัดของโครงการ</w:t>
            </w:r>
          </w:p>
          <w:p w:rsidR="00071FB6" w:rsidRPr="00071FB6" w:rsidRDefault="007E0455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071FB6" w:rsidRPr="00071F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3 </w:t>
            </w:r>
            <w:r w:rsidR="00071FB6" w:rsidRPr="00071F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="00071FB6" w:rsidRPr="00071F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4  ข้อ</w:t>
            </w:r>
            <w:r w:rsidR="00071FB6" w:rsidRPr="0063424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:rsidR="00071FB6" w:rsidRPr="00071FB6" w:rsidRDefault="00466D84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66D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pict>
                <v:rect id="_x0000_s22764" style="position:absolute;left:0;text-align:left;margin-left:3.6pt;margin-top:3.2pt;width:9pt;height:9pt;z-index:252920832"/>
              </w:pict>
            </w:r>
            <w:r w:rsidR="00071FB6" w:rsidRPr="00071F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</w:t>
            </w:r>
            <w:r w:rsidR="00071FB6" w:rsidRPr="00071F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071FB6" w:rsidRPr="00071F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มีความยุ่งยากหรือข้อจำกัดของโครงการ                 </w:t>
            </w:r>
          </w:p>
          <w:p w:rsidR="00071FB6" w:rsidRPr="00071FB6" w:rsidRDefault="007E0455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071FB6" w:rsidRPr="00071F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ไม่เกิน 2 ข้อ</w:t>
            </w:r>
            <w:r w:rsidR="00071FB6" w:rsidRPr="00071F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:rsidR="007E0455" w:rsidRDefault="00466D84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66D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pict>
                <v:rect id="_x0000_s22765" style="position:absolute;left:0;text-align:left;margin-left:3.6pt;margin-top:3.2pt;width:9pt;height:9pt;z-index:252921856"/>
              </w:pict>
            </w:r>
            <w:r w:rsidR="00071FB6" w:rsidRPr="00071F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</w:t>
            </w:r>
            <w:r w:rsidR="00071FB6" w:rsidRPr="00071F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071FB6" w:rsidRPr="00071F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ไม่มีความยุ่งยากหรือข้อจำกัดในการ</w:t>
            </w:r>
          </w:p>
          <w:p w:rsidR="00071FB6" w:rsidRPr="00071FB6" w:rsidRDefault="007E0455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071FB6" w:rsidRPr="00071F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ดำเนินงาน </w:t>
            </w:r>
          </w:p>
          <w:p w:rsidR="00071FB6" w:rsidRPr="00071FB6" w:rsidRDefault="00071FB6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71F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071FB6" w:rsidRPr="00877B9C" w:rsidRDefault="00071FB6" w:rsidP="00071FB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6" w:rsidRDefault="00071FB6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76EDD" w:rsidRDefault="00E76EDD" w:rsidP="001220FC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1</w:t>
            </w:r>
          </w:p>
          <w:p w:rsidR="00E76EDD" w:rsidRDefault="00E76EDD" w:rsidP="001220FC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1220FC" w:rsidRDefault="001220FC" w:rsidP="001220FC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76EDD" w:rsidRPr="004A0188" w:rsidRDefault="00E76EDD" w:rsidP="001220FC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A01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0.75</w:t>
            </w:r>
          </w:p>
          <w:p w:rsidR="00E76EDD" w:rsidRPr="004A0188" w:rsidRDefault="00E76EDD" w:rsidP="001220F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76EDD" w:rsidRDefault="00E76EDD" w:rsidP="001220FC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0.50</w:t>
            </w:r>
          </w:p>
          <w:p w:rsidR="00E76EDD" w:rsidRDefault="00E76EDD" w:rsidP="001220FC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71FB6" w:rsidRDefault="00E76EDD" w:rsidP="001220FC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0</w:t>
            </w:r>
          </w:p>
          <w:p w:rsidR="00071FB6" w:rsidRPr="00877B9C" w:rsidRDefault="00071FB6" w:rsidP="001220FC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71FB6" w:rsidRPr="008552EE" w:rsidRDefault="00071FB6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6" w:rsidRPr="008552EE" w:rsidRDefault="00071FB6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FB6" w:rsidRPr="00071FB6" w:rsidRDefault="00071FB6" w:rsidP="00071FB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6342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  <w:p w:rsidR="00071FB6" w:rsidRPr="00B32989" w:rsidRDefault="00071FB6" w:rsidP="00A81885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071F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32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ความไม่พร้อมของพื้นที่ในการดำเนินงาน</w:t>
            </w:r>
          </w:p>
          <w:p w:rsidR="00071FB6" w:rsidRPr="00B32989" w:rsidRDefault="00071FB6" w:rsidP="00A81885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B32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2.ต้องทำความตกลงหรือขอความร่วมมือกับประชาชน หน่วยงานอื่น หรือพื้นที่ข้างเคียง</w:t>
            </w:r>
          </w:p>
          <w:p w:rsidR="00071FB6" w:rsidRPr="00B32989" w:rsidRDefault="00071FB6" w:rsidP="00A81885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B32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3. มีการออกข้อบัญญัติท้องถิ่นเพื่อให้สามารถดำเนินโครงการได้</w:t>
            </w:r>
          </w:p>
          <w:p w:rsidR="00071FB6" w:rsidRPr="00B32989" w:rsidRDefault="00071FB6" w:rsidP="00A81885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B32989">
              <w:rPr>
                <w:rFonts w:ascii="TH SarabunIT๙" w:hAnsi="TH SarabunIT๙" w:cs="TH SarabunIT๙"/>
                <w:sz w:val="32"/>
                <w:szCs w:val="32"/>
              </w:rPr>
              <w:t xml:space="preserve">  4. </w:t>
            </w:r>
            <w:r w:rsidRPr="00B32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ต้องมีการประเมินผลกระทบด้านสิ่งแวดล้อม</w:t>
            </w:r>
          </w:p>
          <w:p w:rsidR="00071FB6" w:rsidRPr="00B32989" w:rsidRDefault="00071FB6" w:rsidP="00A81885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B32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5. ต้องบริหารโครงการภายใต้ข้อจำกัด งบประมาณหรือบุคลากร</w:t>
            </w:r>
          </w:p>
          <w:p w:rsidR="00071FB6" w:rsidRPr="00B32989" w:rsidRDefault="00071FB6" w:rsidP="00A81885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B32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6. ต้องได้รับการรับรองการประเมินมาตรฐานจากองค์กรหรือหน่วยงานภายนอก</w:t>
            </w:r>
          </w:p>
          <w:p w:rsidR="00071FB6" w:rsidRPr="00B32989" w:rsidRDefault="00071FB6" w:rsidP="00A81885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B32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7. เป็นโครงการที่มีความยุ่งยากหรือมีข้อจำกัดนอกเหนือจากปัจจัยข้างต้น    ระบุ..........</w:t>
            </w:r>
          </w:p>
          <w:p w:rsidR="00071FB6" w:rsidRPr="00B32989" w:rsidRDefault="00071FB6" w:rsidP="00A81885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B32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*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071FB6" w:rsidRPr="00B32989" w:rsidRDefault="00071FB6" w:rsidP="006F4FFC">
            <w:pPr>
              <w:pStyle w:val="a3"/>
              <w:numPr>
                <w:ilvl w:val="0"/>
                <w:numId w:val="14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B32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บันทึกความร่วมมือ </w:t>
            </w:r>
            <w:r w:rsidRPr="00B32989">
              <w:rPr>
                <w:rFonts w:ascii="TH SarabunIT๙" w:hAnsi="TH SarabunIT๙" w:cs="TH SarabunIT๙"/>
                <w:sz w:val="32"/>
                <w:szCs w:val="32"/>
              </w:rPr>
              <w:t>(MOU)</w:t>
            </w:r>
          </w:p>
          <w:p w:rsidR="00071FB6" w:rsidRPr="00B32989" w:rsidRDefault="00071FB6" w:rsidP="006F4FFC">
            <w:pPr>
              <w:pStyle w:val="a3"/>
              <w:numPr>
                <w:ilvl w:val="0"/>
                <w:numId w:val="14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B32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ข้อบัญญัติท้องถิ่น</w:t>
            </w:r>
          </w:p>
          <w:p w:rsidR="00071FB6" w:rsidRPr="00B32989" w:rsidRDefault="00071FB6" w:rsidP="006F4FFC">
            <w:pPr>
              <w:pStyle w:val="a3"/>
              <w:numPr>
                <w:ilvl w:val="0"/>
                <w:numId w:val="14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B32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รายงานผลกระทบสิ่งแวดล้อม</w:t>
            </w:r>
          </w:p>
          <w:p w:rsidR="00071FB6" w:rsidRPr="00B32989" w:rsidRDefault="00071FB6" w:rsidP="006F4FFC">
            <w:pPr>
              <w:pStyle w:val="a3"/>
              <w:numPr>
                <w:ilvl w:val="0"/>
                <w:numId w:val="14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B32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ข้อบัญญัติ/เทศบัญญัติงบประมาณรายจ่ายประจำปี</w:t>
            </w:r>
          </w:p>
          <w:p w:rsidR="00071FB6" w:rsidRPr="00B32989" w:rsidRDefault="00071FB6" w:rsidP="006F4FFC">
            <w:pPr>
              <w:pStyle w:val="a3"/>
              <w:numPr>
                <w:ilvl w:val="0"/>
                <w:numId w:val="14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B32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ผู้รับผิดชอบโครงการ</w:t>
            </w:r>
          </w:p>
          <w:p w:rsidR="00071FB6" w:rsidRPr="00B32989" w:rsidRDefault="00071FB6" w:rsidP="006F4FFC">
            <w:pPr>
              <w:pStyle w:val="a3"/>
              <w:numPr>
                <w:ilvl w:val="0"/>
                <w:numId w:val="14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B32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ใบแสดงการรับรองมาตรฐาน</w:t>
            </w:r>
          </w:p>
          <w:p w:rsidR="00071FB6" w:rsidRDefault="00071FB6" w:rsidP="009337F1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71FB6" w:rsidRDefault="00071FB6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71FB6" w:rsidRDefault="00071FB6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71FB6" w:rsidRDefault="00071FB6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71FB6" w:rsidRDefault="00071FB6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71FB6" w:rsidRDefault="00071FB6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71FB6" w:rsidRDefault="00071FB6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71FB6" w:rsidRDefault="00071FB6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71FB6" w:rsidRDefault="00071FB6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71FB6" w:rsidRDefault="00071FB6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71FB6" w:rsidRDefault="00071FB6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71FB6" w:rsidRDefault="00B3298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 </w:t>
            </w:r>
          </w:p>
          <w:p w:rsidR="00B32989" w:rsidRDefault="00B3298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2989" w:rsidRDefault="00B3298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4623F" w:rsidRDefault="0044623F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4623F" w:rsidRDefault="0044623F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4623F" w:rsidRDefault="0044623F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71FB6" w:rsidRPr="00877B9C" w:rsidRDefault="00071FB6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</w:tbl>
    <w:p w:rsidR="00CD1E24" w:rsidRDefault="00CD1E24" w:rsidP="00244B4B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134"/>
        <w:gridCol w:w="992"/>
        <w:gridCol w:w="4253"/>
      </w:tblGrid>
      <w:tr w:rsidR="00071FB6" w:rsidRPr="00414983" w:rsidTr="00380DAD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FB6" w:rsidRPr="00877B9C" w:rsidRDefault="00071FB6" w:rsidP="00A81885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6" w:rsidRPr="00877B9C" w:rsidRDefault="00071FB6" w:rsidP="00204D0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6" w:rsidRPr="00877B9C" w:rsidRDefault="00071FB6" w:rsidP="00A81885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071FB6" w:rsidRPr="00877B9C" w:rsidRDefault="00071FB6" w:rsidP="00A81885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FB6" w:rsidRPr="00877B9C" w:rsidRDefault="00071FB6" w:rsidP="009337F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071FB6" w:rsidRPr="008552EE" w:rsidTr="00380DAD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FB6" w:rsidRPr="00CA29CE" w:rsidRDefault="00071FB6" w:rsidP="00071FB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A29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4.2  </w:t>
            </w:r>
            <w:r w:rsidRPr="00CA29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ประโยชน์ของโครงการต่อประชาชนและสังคม</w:t>
            </w:r>
          </w:p>
          <w:p w:rsidR="00071FB6" w:rsidRPr="00CA29CE" w:rsidRDefault="00071FB6" w:rsidP="00071FB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A29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4.2.1 จำนวนประชาชนกลุ่มเป้าหมายที่ได้รับประโยชน์</w:t>
            </w:r>
          </w:p>
          <w:p w:rsidR="008E4AB8" w:rsidRDefault="00466D84" w:rsidP="00071FB6">
            <w:pPr>
              <w:rPr>
                <w:rFonts w:ascii="TH SarabunIT๙" w:hAnsi="TH SarabunIT๙" w:cs="TH SarabunIT๙"/>
                <w:noProof/>
                <w:szCs w:val="32"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70" style="position:absolute;margin-left:3.6pt;margin-top:3.2pt;width:9pt;height:9pt;z-index:252923904"/>
              </w:pict>
            </w:r>
            <w:r w:rsidR="00071FB6"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</w:t>
            </w:r>
            <w:r w:rsidR="00071FB6" w:rsidRPr="00CA29C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ประ</w:t>
            </w:r>
            <w:r w:rsidR="00071FB6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ชาชนกลุ่มเป้าหมายได้รับประโยชน์เกิน</w:t>
            </w:r>
          </w:p>
          <w:p w:rsidR="00071FB6" w:rsidRPr="00CA29CE" w:rsidRDefault="008E4AB8" w:rsidP="00071FB6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  <w:r w:rsidR="00071FB6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กว่าร้อยละ 90 ขึ้นไป</w:t>
            </w:r>
            <w:r w:rsidR="00071FB6" w:rsidRPr="00CA29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8E4AB8" w:rsidRDefault="00466D84" w:rsidP="00071FB6">
            <w:pPr>
              <w:rPr>
                <w:rFonts w:ascii="TH SarabunIT๙" w:hAnsi="TH SarabunIT๙" w:cs="TH SarabunIT๙"/>
                <w:noProof/>
                <w:szCs w:val="32"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71" style="position:absolute;margin-left:3.7pt;margin-top:2.45pt;width:9pt;height:9pt;z-index:252924928"/>
              </w:pict>
            </w:r>
            <w:r w:rsidR="00071FB6"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</w:t>
            </w:r>
            <w:r w:rsidR="00071FB6" w:rsidRPr="00CA29C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ประ</w:t>
            </w:r>
            <w:r w:rsidR="00071FB6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ชาชนกลุ่มเป้าหมายได้รับประโยชน์</w:t>
            </w:r>
          </w:p>
          <w:p w:rsidR="00071FB6" w:rsidRPr="00CA29CE" w:rsidRDefault="008E4AB8" w:rsidP="00071FB6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  <w:r w:rsidR="00071FB6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ตั้งแต่ร้อยละ80 </w:t>
            </w:r>
            <w:r w:rsidR="00071FB6" w:rsidRPr="00CA29C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–</w:t>
            </w:r>
            <w:r w:rsidR="00071FB6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90</w:t>
            </w:r>
            <w:r w:rsidR="00071FB6" w:rsidRPr="00CA29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</w:p>
          <w:p w:rsidR="008E4AB8" w:rsidRDefault="00466D84" w:rsidP="00071FB6">
            <w:pPr>
              <w:rPr>
                <w:rFonts w:ascii="TH SarabunIT๙" w:hAnsi="TH SarabunIT๙" w:cs="TH SarabunIT๙"/>
                <w:noProof/>
                <w:szCs w:val="32"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72" style="position:absolute;margin-left:3.7pt;margin-top:2.45pt;width:9pt;height:9pt;z-index:252925952"/>
              </w:pict>
            </w:r>
            <w:r w:rsidR="00071FB6"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</w:t>
            </w:r>
            <w:r w:rsidR="00071FB6" w:rsidRPr="00CA29C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ประ</w:t>
            </w:r>
            <w:r w:rsidR="00071FB6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ชาชนกลุ่มเป้าหมายได้รับประโยชน์</w:t>
            </w:r>
          </w:p>
          <w:p w:rsidR="00071FB6" w:rsidRPr="00071FB6" w:rsidRDefault="008E4AB8" w:rsidP="00071FB6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  <w:r w:rsidR="00071FB6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ตั้งแต่ร้อยละ 70 </w:t>
            </w:r>
            <w:r w:rsidR="00071FB6" w:rsidRPr="00CA29C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–</w:t>
            </w:r>
            <w:r w:rsidR="00071FB6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80</w:t>
            </w:r>
            <w:r w:rsidR="00071FB6" w:rsidRPr="00CA29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8E4AB8" w:rsidRDefault="00466D84" w:rsidP="00071FB6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73" style="position:absolute;left:0;text-align:left;margin-left:3.7pt;margin-top:2.45pt;width:9pt;height:9pt;z-index:252926976"/>
              </w:pict>
            </w:r>
            <w:r w:rsidR="00071FB6"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</w:t>
            </w:r>
            <w:r w:rsidR="00071FB6" w:rsidRPr="00CA29C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ประ</w:t>
            </w:r>
            <w:r w:rsidR="00071FB6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ชาชนกลุ่มเป้าหมายได้รับประโยชน์</w:t>
            </w:r>
          </w:p>
          <w:p w:rsidR="00071FB6" w:rsidRDefault="008E4AB8" w:rsidP="00071FB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  <w:r w:rsidR="00071FB6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ต่ำกว่าร้อยละ 70</w:t>
            </w:r>
            <w:r w:rsidR="00071FB6" w:rsidRPr="00CA29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71FB6" w:rsidRDefault="00071FB6" w:rsidP="00071FB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415DE" w:rsidRDefault="004415DE" w:rsidP="00071FB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71FB6" w:rsidRPr="00CA29CE" w:rsidRDefault="00071FB6" w:rsidP="00071FB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A29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4.2.2 การประเมินความพึงพอใจของประชาชนในพื้นที่ต่อการดำเนินโครงการ</w:t>
            </w:r>
          </w:p>
          <w:p w:rsidR="00DA3004" w:rsidRDefault="00466D84" w:rsidP="00071FB6">
            <w:pPr>
              <w:rPr>
                <w:rFonts w:ascii="TH SarabunIT๙" w:hAnsi="TH SarabunIT๙" w:cs="TH SarabunIT๙"/>
                <w:noProof/>
                <w:szCs w:val="32"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74" style="position:absolute;margin-left:3.6pt;margin-top:3.2pt;width:9pt;height:9pt;z-index:252929024"/>
              </w:pict>
            </w:r>
            <w:r w:rsidR="00071FB6"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</w:t>
            </w:r>
            <w:r w:rsidR="00071FB6" w:rsidRPr="00CA29C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ประ</w:t>
            </w:r>
            <w:r w:rsidR="00071FB6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ชาชนมีความพึงพอใจในโครงการ</w:t>
            </w:r>
          </w:p>
          <w:p w:rsidR="00071FB6" w:rsidRPr="00CA29CE" w:rsidRDefault="00DA3004" w:rsidP="00071FB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  <w:r w:rsidR="00071FB6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ไม่น้อยกว่าร้อยละ 90   </w:t>
            </w:r>
          </w:p>
          <w:p w:rsidR="00DA3004" w:rsidRDefault="00466D84" w:rsidP="00071FB6">
            <w:pPr>
              <w:rPr>
                <w:rFonts w:ascii="TH SarabunIT๙" w:hAnsi="TH SarabunIT๙" w:cs="TH SarabunIT๙"/>
                <w:noProof/>
                <w:szCs w:val="32"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75" style="position:absolute;margin-left:3.7pt;margin-top:2.45pt;width:9pt;height:9pt;z-index:252930048"/>
              </w:pict>
            </w:r>
            <w:r w:rsidR="00071FB6"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</w:t>
            </w: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76" style="position:absolute;margin-left:3.7pt;margin-top:2.45pt;width:9pt;height:9pt;z-index:252931072;mso-position-horizontal-relative:text;mso-position-vertical-relative:text"/>
              </w:pict>
            </w:r>
            <w:r w:rsidR="00071FB6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มีการประเมินความพึงพอใจของประชาชน</w:t>
            </w:r>
          </w:p>
          <w:p w:rsidR="00DA3004" w:rsidRDefault="00DA3004" w:rsidP="00071FB6">
            <w:pPr>
              <w:rPr>
                <w:rFonts w:ascii="TH SarabunIT๙" w:hAnsi="TH SarabunIT๙" w:cs="TH SarabunIT๙"/>
                <w:noProof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  <w:r w:rsidR="00071FB6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โดยคณะกรรมการที่มีบุคคลภายนอก</w:t>
            </w:r>
          </w:p>
          <w:p w:rsidR="00071FB6" w:rsidRPr="00CA29CE" w:rsidRDefault="00DA3004" w:rsidP="00071FB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  <w:r w:rsidR="00071FB6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ร่วมเป็นกรรมการ</w:t>
            </w:r>
            <w:r w:rsidR="00071FB6"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</w:t>
            </w:r>
          </w:p>
          <w:p w:rsidR="00DA3004" w:rsidRDefault="00466D84" w:rsidP="00071FB6">
            <w:pPr>
              <w:rPr>
                <w:rFonts w:ascii="TH SarabunIT๙" w:hAnsi="TH SarabunIT๙" w:cs="TH SarabunIT๙"/>
                <w:noProof/>
                <w:szCs w:val="32"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77" style="position:absolute;margin-left:3.7pt;margin-top:2.45pt;width:9pt;height:9pt;z-index:252932096"/>
              </w:pict>
            </w:r>
            <w:r w:rsidR="00071FB6"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</w:t>
            </w:r>
            <w:r w:rsidR="00071FB6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มีการแต่งตั้งคณะกรรมการประเมินผล</w:t>
            </w:r>
          </w:p>
          <w:p w:rsidR="00071FB6" w:rsidRPr="00CA29CE" w:rsidRDefault="00DA3004" w:rsidP="00071FB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  <w:r w:rsidR="00071FB6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โดยมีบุคคลภายนอกร่วมเป็นกรรมการ</w:t>
            </w:r>
            <w:r w:rsidR="00071FB6"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</w:t>
            </w:r>
          </w:p>
          <w:p w:rsidR="00071FB6" w:rsidRPr="00CA29CE" w:rsidRDefault="00466D84" w:rsidP="00071FB6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78" style="position:absolute;margin-left:3.85pt;margin-top:2.75pt;width:9pt;height:9pt;z-index:252933120"/>
              </w:pict>
            </w:r>
            <w:r w:rsidR="00071FB6" w:rsidRPr="00CA29C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ไม่มี</w:t>
            </w:r>
            <w:r w:rsidR="00071FB6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การดำเนินการใดๆ</w:t>
            </w:r>
            <w:r w:rsidR="00071FB6" w:rsidRPr="00CA29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</w:p>
          <w:p w:rsidR="00071FB6" w:rsidRDefault="00071FB6" w:rsidP="00071FB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29031E" w:rsidRPr="00CA29CE" w:rsidRDefault="0029031E" w:rsidP="0029031E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szCs w:val="32"/>
              </w:rPr>
            </w:pPr>
            <w:r w:rsidRPr="00CA29C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4.2.3 </w:t>
            </w:r>
            <w:r w:rsidRPr="00CA29CE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การนำผลการประเมินความพึงพอใจของประชาชนไปปรับปรุงการปฏิบัติงาน</w:t>
            </w:r>
            <w:r w:rsidR="008C3C1F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                 </w:t>
            </w:r>
            <w:r w:rsidRPr="00CA29CE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 โปรดระบุเรื่อง........</w:t>
            </w:r>
          </w:p>
          <w:p w:rsidR="002F25B1" w:rsidRDefault="00466D84" w:rsidP="0029031E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79" style="position:absolute;left:0;text-align:left;margin-left:3.6pt;margin-top:3.2pt;width:9pt;height:9pt;z-index:252935168"/>
              </w:pict>
            </w:r>
            <w:r w:rsidR="0029031E"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</w:t>
            </w:r>
            <w:r w:rsidR="0029031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นำผลการประเมินไปปรับปรุง</w:t>
            </w:r>
          </w:p>
          <w:p w:rsidR="0029031E" w:rsidRPr="00CA29CE" w:rsidRDefault="002F25B1" w:rsidP="0029031E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  <w:r w:rsidR="0029031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จำนวน 3 เรื่องขึ้นไป</w:t>
            </w:r>
          </w:p>
          <w:p w:rsidR="002F25B1" w:rsidRDefault="00466D84" w:rsidP="0029031E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80" style="position:absolute;left:0;text-align:left;margin-left:3.6pt;margin-top:3.2pt;width:9pt;height:9pt;z-index:252936192"/>
              </w:pict>
            </w:r>
            <w:r w:rsidR="0029031E"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</w:t>
            </w:r>
            <w:r w:rsidR="0029031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นำผลการประเมินไปปรับปรุง</w:t>
            </w:r>
          </w:p>
          <w:p w:rsidR="0029031E" w:rsidRPr="00CA29CE" w:rsidRDefault="002F25B1" w:rsidP="0029031E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  <w:r w:rsidR="0029031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จำนวน 2 เรื่องขึ้นไป</w:t>
            </w:r>
          </w:p>
          <w:p w:rsidR="002F25B1" w:rsidRDefault="00466D84" w:rsidP="0029031E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81" style="position:absolute;left:0;text-align:left;margin-left:3.6pt;margin-top:3.2pt;width:9pt;height:9pt;z-index:252937216"/>
              </w:pict>
            </w:r>
            <w:r w:rsidR="0029031E"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</w:t>
            </w:r>
            <w:r w:rsidR="0029031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นำผลการประเมินไปปรับปรุง</w:t>
            </w:r>
          </w:p>
          <w:p w:rsidR="0029031E" w:rsidRPr="00CA29CE" w:rsidRDefault="002F25B1" w:rsidP="0029031E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  <w:r w:rsidR="0029031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จำนวน 1 เรื่องขึ้นไป</w:t>
            </w:r>
          </w:p>
          <w:p w:rsidR="00071FB6" w:rsidRDefault="00466D84" w:rsidP="00071FB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82" style="position:absolute;left:0;text-align:left;margin-left:3.6pt;margin-top:3.2pt;width:9pt;height:9pt;z-index:252938240"/>
              </w:pict>
            </w:r>
            <w:r w:rsidR="0029031E"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</w:t>
            </w:r>
            <w:r w:rsidR="0029031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ไม่มีการนำผลการประเมินไปปรับปรุง</w:t>
            </w:r>
          </w:p>
          <w:p w:rsidR="00071FB6" w:rsidRDefault="00071FB6" w:rsidP="00071FB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71FB6" w:rsidRDefault="00071FB6" w:rsidP="00071FB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71FB6" w:rsidRPr="00877B9C" w:rsidRDefault="00071FB6" w:rsidP="00071FB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6" w:rsidRDefault="00071FB6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71FB6" w:rsidRDefault="00071FB6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71FB6" w:rsidRDefault="00071FB6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71FB6" w:rsidRDefault="00071FB6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6B59FF" w:rsidRPr="00877B9C" w:rsidRDefault="006B59FF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6B59FF" w:rsidRDefault="006B59FF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1</w:t>
            </w:r>
          </w:p>
          <w:p w:rsidR="006B59FF" w:rsidRDefault="006B59FF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204D0F" w:rsidRDefault="00204D0F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6B59FF" w:rsidRPr="004A0188" w:rsidRDefault="006B59FF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A01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0.75</w:t>
            </w:r>
          </w:p>
          <w:p w:rsidR="00204D0F" w:rsidRDefault="00204D0F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6B59FF" w:rsidRDefault="006B59FF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0.50</w:t>
            </w:r>
          </w:p>
          <w:p w:rsidR="006B59FF" w:rsidRDefault="006B59FF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71FB6" w:rsidRDefault="006B59FF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0</w:t>
            </w:r>
          </w:p>
          <w:p w:rsidR="00471FA3" w:rsidRDefault="00471FA3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71FA3" w:rsidRDefault="00471FA3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71FA3" w:rsidRDefault="00471FA3" w:rsidP="006B59FF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71FA3" w:rsidRDefault="00471FA3" w:rsidP="006B59FF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71FA3" w:rsidRDefault="00471FA3" w:rsidP="006B59FF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71FA3" w:rsidRDefault="00471FA3" w:rsidP="006B59FF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71FA3" w:rsidRDefault="00471FA3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1</w:t>
            </w:r>
          </w:p>
          <w:p w:rsidR="00471FA3" w:rsidRDefault="00471FA3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71FA3" w:rsidRPr="004A0188" w:rsidRDefault="00471FA3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A01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0.75</w:t>
            </w:r>
          </w:p>
          <w:p w:rsidR="00471FA3" w:rsidRDefault="00471FA3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380DAD" w:rsidRDefault="00380DAD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71FA3" w:rsidRDefault="00471FA3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71FA3" w:rsidRDefault="00471FA3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0.50</w:t>
            </w:r>
          </w:p>
          <w:p w:rsidR="00471FA3" w:rsidRDefault="00471FA3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71FA3" w:rsidRDefault="00471FA3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0</w:t>
            </w:r>
            <w:r w:rsidR="00996920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.00</w:t>
            </w:r>
          </w:p>
          <w:p w:rsidR="00471FA3" w:rsidRDefault="00471FA3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71FA3" w:rsidRDefault="00471FA3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71FA3" w:rsidRDefault="00471FA3" w:rsidP="006B59FF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415DE" w:rsidRDefault="004415DE" w:rsidP="004415DE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415DE" w:rsidRDefault="004415DE" w:rsidP="004415DE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415DE" w:rsidRDefault="004415DE" w:rsidP="004415DE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415DE" w:rsidRPr="004A0188" w:rsidRDefault="004415DE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A01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</w:t>
            </w:r>
          </w:p>
          <w:p w:rsidR="004415DE" w:rsidRDefault="004415DE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415DE" w:rsidRDefault="004415DE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415DE" w:rsidRDefault="004415DE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0.40</w:t>
            </w:r>
          </w:p>
          <w:p w:rsidR="004415DE" w:rsidRDefault="004415DE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415DE" w:rsidRDefault="004415DE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0.30</w:t>
            </w:r>
          </w:p>
          <w:p w:rsidR="004415DE" w:rsidRDefault="004415DE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415DE" w:rsidRDefault="004415DE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0</w:t>
            </w:r>
          </w:p>
          <w:p w:rsidR="00471FA3" w:rsidRDefault="00471FA3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71FA3" w:rsidRPr="008552EE" w:rsidRDefault="00471FA3" w:rsidP="006B59FF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6" w:rsidRPr="008552EE" w:rsidRDefault="00071FB6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9FF" w:rsidRDefault="006B59FF" w:rsidP="00071FB6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6B59FF" w:rsidRDefault="006B59FF" w:rsidP="00071FB6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071FB6" w:rsidRPr="00CA29CE" w:rsidRDefault="00071FB6" w:rsidP="00071FB6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*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071FB6" w:rsidRPr="00380DAD" w:rsidRDefault="00071FB6" w:rsidP="006F4FFC">
            <w:pPr>
              <w:pStyle w:val="a3"/>
              <w:numPr>
                <w:ilvl w:val="0"/>
                <w:numId w:val="15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380D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รายชื่อผู้เข้าร่วมตามกลุ่มเป้าหมาย หรือประชาชนผู้ได้รับประโยชน์</w:t>
            </w:r>
          </w:p>
          <w:p w:rsidR="00071FB6" w:rsidRPr="00380DAD" w:rsidRDefault="00071FB6" w:rsidP="006F4FFC">
            <w:pPr>
              <w:pStyle w:val="a3"/>
              <w:numPr>
                <w:ilvl w:val="0"/>
                <w:numId w:val="15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380D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การยืนยันข้อมูลจากผู้นำท้องถิ่น กำนัน ผู้ใหญ่บ้าน</w:t>
            </w:r>
          </w:p>
          <w:p w:rsidR="00071FB6" w:rsidRPr="00380DAD" w:rsidRDefault="00071FB6" w:rsidP="006F4FFC">
            <w:pPr>
              <w:pStyle w:val="a3"/>
              <w:numPr>
                <w:ilvl w:val="0"/>
                <w:numId w:val="15"/>
              </w:numPr>
              <w:rPr>
                <w:rFonts w:ascii="TH SarabunIT๙" w:hAnsi="TH SarabunIT๙" w:cs="TH SarabunIT๙"/>
                <w:szCs w:val="32"/>
              </w:rPr>
            </w:pPr>
            <w:r w:rsidRPr="00380D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ผลลัพธ์ของโครงการ</w:t>
            </w:r>
          </w:p>
          <w:p w:rsidR="00071FB6" w:rsidRDefault="00071FB6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380DAD" w:rsidRDefault="00380DAD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380DAD" w:rsidRDefault="00380DAD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380DAD" w:rsidRDefault="00380DAD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380DAD" w:rsidRDefault="00380DAD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29031E" w:rsidRPr="00CA29CE" w:rsidRDefault="0029031E" w:rsidP="0029031E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*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29031E" w:rsidRPr="00380DAD" w:rsidRDefault="0029031E" w:rsidP="006F4FFC">
            <w:pPr>
              <w:pStyle w:val="a3"/>
              <w:numPr>
                <w:ilvl w:val="0"/>
                <w:numId w:val="16"/>
              </w:num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380D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คำสั่งแต่งตั้งคณะกรรมการประเมิน</w:t>
            </w:r>
          </w:p>
          <w:p w:rsidR="0029031E" w:rsidRPr="00380DAD" w:rsidRDefault="0029031E" w:rsidP="006F4FFC">
            <w:pPr>
              <w:pStyle w:val="a3"/>
              <w:numPr>
                <w:ilvl w:val="0"/>
                <w:numId w:val="16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380D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รายงานผลการประเมินความพึงพอใจ</w:t>
            </w:r>
          </w:p>
          <w:p w:rsidR="0029031E" w:rsidRDefault="0029031E" w:rsidP="0029031E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29031E" w:rsidRDefault="0029031E" w:rsidP="0029031E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29031E" w:rsidRDefault="0029031E" w:rsidP="0029031E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415DE" w:rsidRDefault="004415DE" w:rsidP="0029031E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415DE" w:rsidRDefault="004415DE" w:rsidP="0029031E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415DE" w:rsidRDefault="004415DE" w:rsidP="0029031E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29031E" w:rsidRDefault="0029031E" w:rsidP="0029031E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29031E" w:rsidRPr="00CA29CE" w:rsidRDefault="0029031E" w:rsidP="0029031E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*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29031E" w:rsidRPr="00380DAD" w:rsidRDefault="0029031E" w:rsidP="006F4FFC">
            <w:pPr>
              <w:pStyle w:val="a3"/>
              <w:numPr>
                <w:ilvl w:val="0"/>
                <w:numId w:val="17"/>
              </w:numPr>
              <w:rPr>
                <w:rFonts w:ascii="TH SarabunIT๙" w:hAnsi="TH SarabunIT๙" w:cs="TH SarabunIT๙"/>
                <w:szCs w:val="32"/>
              </w:rPr>
            </w:pPr>
            <w:r w:rsidRPr="00380D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ข้อเสนอแนะ และปัญหาในการดำเนินโครงการ</w:t>
            </w:r>
          </w:p>
          <w:p w:rsidR="0029031E" w:rsidRPr="00380DAD" w:rsidRDefault="0029031E" w:rsidP="006F4FFC">
            <w:pPr>
              <w:pStyle w:val="a3"/>
              <w:numPr>
                <w:ilvl w:val="0"/>
                <w:numId w:val="17"/>
              </w:numPr>
              <w:rPr>
                <w:rFonts w:ascii="TH SarabunIT๙" w:hAnsi="TH SarabunIT๙" w:cs="TH SarabunIT๙"/>
                <w:szCs w:val="32"/>
              </w:rPr>
            </w:pPr>
            <w:r w:rsidRPr="00380D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ผลการแก้ไขปัญหา</w:t>
            </w:r>
          </w:p>
          <w:p w:rsidR="0029031E" w:rsidRPr="00877B9C" w:rsidRDefault="0029031E" w:rsidP="0029031E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</w:tbl>
    <w:p w:rsidR="00071FB6" w:rsidRDefault="00071FB6" w:rsidP="00244B4B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10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276"/>
        <w:gridCol w:w="141"/>
        <w:gridCol w:w="852"/>
        <w:gridCol w:w="119"/>
        <w:gridCol w:w="4418"/>
      </w:tblGrid>
      <w:tr w:rsidR="00877B9C" w:rsidRPr="00414983" w:rsidTr="00A44EA3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9C" w:rsidRPr="00877B9C" w:rsidRDefault="00877B9C" w:rsidP="00A81885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9C" w:rsidRPr="00877B9C" w:rsidRDefault="00877B9C" w:rsidP="00A07037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9C" w:rsidRPr="00877B9C" w:rsidRDefault="00877B9C" w:rsidP="00A81885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877B9C" w:rsidRPr="00877B9C" w:rsidRDefault="00877B9C" w:rsidP="00A81885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9C" w:rsidRPr="00877B9C" w:rsidRDefault="00877B9C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877B9C" w:rsidRPr="008552EE" w:rsidTr="00A44EA3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9C" w:rsidRDefault="00877B9C" w:rsidP="00A81885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7193E" w:rsidRPr="00CA29CE" w:rsidRDefault="00B7193E" w:rsidP="00B7193E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szCs w:val="32"/>
              </w:rPr>
            </w:pPr>
            <w:r w:rsidRPr="00CA29C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4.2.4 </w:t>
            </w:r>
            <w:r w:rsidRPr="00CA29CE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มีการแลกเปลี่ยนเรียนรู้</w:t>
            </w:r>
          </w:p>
          <w:p w:rsidR="00DA3004" w:rsidRDefault="00466D84" w:rsidP="00B7193E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83" style="position:absolute;left:0;text-align:left;margin-left:3.6pt;margin-top:3.2pt;width:9pt;height:9pt;z-index:252940288"/>
              </w:pict>
            </w:r>
            <w:r w:rsidR="00B7193E"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</w:t>
            </w:r>
            <w:r w:rsidR="00B7193E" w:rsidRPr="00CA29C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มีการขยายผล หรือเป็นวิทยากรถ่ายทอด</w:t>
            </w:r>
          </w:p>
          <w:p w:rsidR="00B7193E" w:rsidRPr="00CA29CE" w:rsidRDefault="00DA3004" w:rsidP="00B7193E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องค์ความรู้สู่ อปท. อื่น</w:t>
            </w:r>
          </w:p>
          <w:p w:rsidR="00DA3004" w:rsidRDefault="00466D84" w:rsidP="00B7193E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84" style="position:absolute;left:0;text-align:left;margin-left:3.7pt;margin-top:2.45pt;width:9pt;height:9pt;z-index:252941312"/>
              </w:pict>
            </w:r>
            <w:r w:rsidR="00B7193E"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มีการแลกเปลี่ยนเรียนรู้หรือขยายผลภายใน</w:t>
            </w:r>
          </w:p>
          <w:p w:rsidR="00DA3004" w:rsidRDefault="00DA3004" w:rsidP="00B7193E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องค์กร ชุมชน โดยมีการนำไปปรับใช้ตาม</w:t>
            </w:r>
          </w:p>
          <w:p w:rsidR="00B7193E" w:rsidRPr="00CA29CE" w:rsidRDefault="00DA3004" w:rsidP="00B7193E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ความเหมาะสม</w:t>
            </w:r>
          </w:p>
          <w:p w:rsidR="00DA3004" w:rsidRDefault="00466D84" w:rsidP="00B7193E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85" style="position:absolute;left:0;text-align:left;margin-left:3.85pt;margin-top:2.75pt;width:9pt;height:9pt;z-index:252942336"/>
              </w:pict>
            </w:r>
            <w:r w:rsidR="00B7193E" w:rsidRPr="00CA29C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มีช่องทางเผยแพร่ประชาสัมพันธ์ผลงาน</w:t>
            </w:r>
          </w:p>
          <w:p w:rsidR="00B7193E" w:rsidRPr="00CA29CE" w:rsidRDefault="00B7193E" w:rsidP="00B7193E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องค์ความรู้ต่อสาธารณะ</w:t>
            </w:r>
          </w:p>
          <w:p w:rsidR="00B7193E" w:rsidRPr="00CA29CE" w:rsidRDefault="00466D84" w:rsidP="00B7193E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86" style="position:absolute;left:0;text-align:left;margin-left:3.85pt;margin-top:2.75pt;width:9pt;height:9pt;z-index:252943360"/>
              </w:pict>
            </w:r>
            <w:r w:rsidR="00B7193E" w:rsidRPr="00CA29C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ไม่มีการแลกเปลี่ยนเรียนรู้กับ อปท.อื่น</w:t>
            </w:r>
          </w:p>
          <w:p w:rsidR="00071FB6" w:rsidRDefault="00071FB6" w:rsidP="00A81885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7193E" w:rsidRPr="00CA29CE" w:rsidRDefault="00B7193E" w:rsidP="00B7193E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A29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4.2.5 </w:t>
            </w:r>
            <w:r w:rsidRPr="00CA29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เกิดความร่วมมือระหว่างประชาชน หน่วยงาน/องค์กรต่างพื้นที่ อปท.</w:t>
            </w:r>
          </w:p>
          <w:p w:rsidR="001B5E30" w:rsidRDefault="00466D84" w:rsidP="00B7193E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87" style="position:absolute;left:0;text-align:left;margin-left:3.6pt;margin-top:3.2pt;width:9pt;height:9pt;z-index:252945408"/>
              </w:pict>
            </w:r>
            <w:r w:rsidR="00B7193E"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</w:t>
            </w:r>
            <w:r w:rsidR="00B7193E" w:rsidRPr="00CA29C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มีเครือข่ายความร่วมมือในรูปแบบบันทึก</w:t>
            </w:r>
          </w:p>
          <w:p w:rsidR="00B7193E" w:rsidRPr="00CA29CE" w:rsidRDefault="001B5E30" w:rsidP="00B7193E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ข้อตกลง </w:t>
            </w:r>
            <w:r w:rsidR="00B7193E"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>(MOU)</w:t>
            </w:r>
            <w:r w:rsidR="00B7193E" w:rsidRPr="00CA29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1B5E30" w:rsidRDefault="00466D84" w:rsidP="00B7193E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88" style="position:absolute;left:0;text-align:left;margin-left:3.7pt;margin-top:2.45pt;width:9pt;height:9pt;z-index:252946432"/>
              </w:pict>
            </w:r>
            <w:r w:rsidR="00B7193E"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มีเครือข่ายพหุภาคี (ภาคประชาชน</w:t>
            </w:r>
          </w:p>
          <w:p w:rsidR="001B5E30" w:rsidRDefault="001B5E30" w:rsidP="00B7193E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หน่วยงาน/องค์กร) เพื่อดำเนินโครงการ</w:t>
            </w:r>
          </w:p>
          <w:p w:rsidR="00B7193E" w:rsidRPr="00CA29CE" w:rsidRDefault="001B5E30" w:rsidP="00B7193E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ระหว่างพื้นที่อย่างต่อเนื่องเป็นรูปธรรม</w:t>
            </w:r>
          </w:p>
          <w:p w:rsidR="00BD0CC6" w:rsidRDefault="00466D84" w:rsidP="00B7193E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89" style="position:absolute;left:0;text-align:left;margin-left:3.85pt;margin-top:2.75pt;width:9pt;height:9pt;z-index:252947456"/>
              </w:pict>
            </w:r>
            <w:r w:rsidR="00B7193E" w:rsidRPr="00CA29C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มีความร่วมมือระหว่างประชาชน</w:t>
            </w:r>
          </w:p>
          <w:p w:rsidR="00BD0CC6" w:rsidRDefault="00BD0CC6" w:rsidP="00B7193E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หน่วยงาน/</w:t>
            </w:r>
            <w:r w:rsidR="001B5E3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องค์กรต่างพื้นที่ อปท. </w:t>
            </w:r>
          </w:p>
          <w:p w:rsidR="00B7193E" w:rsidRPr="00CA29CE" w:rsidRDefault="00BD0CC6" w:rsidP="00B7193E">
            <w:pPr>
              <w:jc w:val="thaiDistribute"/>
              <w:rPr>
                <w:rFonts w:ascii="TH SarabunIT๙" w:hAnsi="TH SarabunIT๙" w:cs="TH SarabunIT๙"/>
                <w:noProof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และมีความต่อเนื่อง</w:t>
            </w:r>
            <w:r w:rsidR="00B7193E"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      </w:t>
            </w:r>
          </w:p>
          <w:p w:rsidR="00071FB6" w:rsidRDefault="00466D84" w:rsidP="00B7193E">
            <w:pPr>
              <w:rPr>
                <w:rFonts w:ascii="TH SarabunIT๙" w:hAnsi="TH SarabunIT๙" w:cs="TH SarabunIT๙"/>
                <w:noProof/>
                <w:szCs w:val="32"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90" style="position:absolute;margin-left:3.85pt;margin-top:2.75pt;width:9pt;height:9pt;z-index:252948480"/>
              </w:pict>
            </w:r>
            <w:r w:rsidR="00B7193E" w:rsidRPr="00CA29C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ไม่มีความร่วมมือ  </w:t>
            </w:r>
          </w:p>
          <w:p w:rsidR="00B7193E" w:rsidRDefault="00B7193E" w:rsidP="00B7193E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7193E" w:rsidRDefault="00B7193E" w:rsidP="00B7193E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719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4.3 ความคุ้มค่าและความยั่งยืนของโครงการ</w:t>
            </w:r>
          </w:p>
          <w:p w:rsidR="00DD3A50" w:rsidRDefault="00DD3A50" w:rsidP="00B7193E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7193E" w:rsidRPr="00CA29CE" w:rsidRDefault="00B7193E" w:rsidP="00B7193E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A29CE">
              <w:rPr>
                <w:rFonts w:ascii="TH SarabunIT๙" w:hAnsi="TH SarabunIT๙" w:cs="TH SarabunIT๙"/>
                <w:sz w:val="32"/>
                <w:szCs w:val="32"/>
              </w:rPr>
              <w:t xml:space="preserve">4.3.1 </w:t>
            </w:r>
            <w:r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ด้านการใช้จ่ายงบประมาณ</w:t>
            </w:r>
          </w:p>
          <w:p w:rsidR="001B5E30" w:rsidRDefault="00466D84" w:rsidP="00B7193E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91" style="position:absolute;left:0;text-align:left;margin-left:8.25pt;margin-top:3.8pt;width:9pt;height:9pt;z-index:252950528"/>
              </w:pict>
            </w:r>
            <w:r w:rsidR="00B7193E" w:rsidRPr="00CA29C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มีการ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ใช้จ่ายเงินงบประมาณตามโครงการ</w:t>
            </w:r>
          </w:p>
          <w:p w:rsidR="001B5E30" w:rsidRDefault="001B5E30" w:rsidP="00B7193E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และได้ผลงานสูงกว่าเป้าหมายที่กำหนดไว้</w:t>
            </w:r>
          </w:p>
          <w:p w:rsidR="004E14C9" w:rsidRDefault="001B5E30" w:rsidP="00B7193E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รวมทั้งมีเงินเหลือจากการดำเนินงาน</w:t>
            </w:r>
          </w:p>
          <w:p w:rsidR="00B7193E" w:rsidRPr="00CA29CE" w:rsidRDefault="004E14C9" w:rsidP="00B7193E">
            <w:pPr>
              <w:jc w:val="thaiDistribute"/>
              <w:rPr>
                <w:rFonts w:ascii="TH SarabunIT๙" w:hAnsi="TH SarabunIT๙" w:cs="TH SarabunIT๙"/>
                <w:noProof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มากกว่าร้อยละ 5 ของงบประมาณที่ตั้งไว้</w:t>
            </w:r>
            <w:r w:rsidR="00B7193E"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</w:p>
          <w:p w:rsidR="001B5E30" w:rsidRDefault="00466D84" w:rsidP="00B7193E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92" style="position:absolute;left:0;text-align:left;margin-left:8.25pt;margin-top:3.8pt;width:9pt;height:9pt;z-index:252951552"/>
              </w:pict>
            </w:r>
            <w:r w:rsidR="00B7193E" w:rsidRPr="00CA29C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มีการ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ใช้จ่ายเงินงบประมาณตามโครงการ </w:t>
            </w:r>
          </w:p>
          <w:p w:rsidR="00B7193E" w:rsidRPr="00091BC9" w:rsidRDefault="001B5E30" w:rsidP="00B7193E">
            <w:pPr>
              <w:jc w:val="thaiDistribute"/>
              <w:rPr>
                <w:rFonts w:ascii="TH SarabunIT๙" w:hAnsi="TH SarabunIT๙" w:cs="TH SarabunIT๙"/>
                <w:noProof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แต่ได้ผลงานสูงกว่าเป้าหมายที่กำหนดไว้</w:t>
            </w:r>
            <w:r w:rsidR="00B7193E"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</w:p>
          <w:p w:rsidR="001B5E30" w:rsidRDefault="00466D84" w:rsidP="00B7193E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93" style="position:absolute;left:0;text-align:left;margin-left:8.25pt;margin-top:3.8pt;width:9pt;height:9pt;z-index:252952576"/>
              </w:pict>
            </w:r>
            <w:r w:rsidR="00B7193E" w:rsidRPr="00CA29C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มีการใช้จ่ายเงินงบประมาณตามโครงการ</w:t>
            </w:r>
          </w:p>
          <w:p w:rsidR="00B7193E" w:rsidRPr="00CA29CE" w:rsidRDefault="001B5E30" w:rsidP="00B7193E">
            <w:pPr>
              <w:jc w:val="thaiDistribute"/>
              <w:rPr>
                <w:rFonts w:ascii="TH SarabunIT๙" w:hAnsi="TH SarabunIT๙" w:cs="TH SarabunIT๙"/>
                <w:noProof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และได้ผลงานตามเป้าหมายที่กำหนดไว้</w:t>
            </w:r>
            <w:r w:rsidR="00B7193E"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</w:p>
          <w:p w:rsidR="001B5E30" w:rsidRDefault="00466D84" w:rsidP="00B7193E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94" style="position:absolute;left:0;text-align:left;margin-left:8.25pt;margin-top:3.8pt;width:9pt;height:9pt;z-index:252953600"/>
              </w:pict>
            </w:r>
            <w:r w:rsidR="00B7193E" w:rsidRPr="00CA29C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มีการใช้จ่ายเงินงบประมาณตามโครงการ</w:t>
            </w:r>
          </w:p>
          <w:p w:rsidR="00071FB6" w:rsidRPr="00877B9C" w:rsidRDefault="001B5E30" w:rsidP="001B5E30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แต่ได้ผลงานต่ำกว่าเป้าหมายที่กำหนดไว้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9C" w:rsidRPr="00A322FD" w:rsidRDefault="00877B9C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77B9C" w:rsidRPr="00A322FD" w:rsidRDefault="00877B9C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20E71" w:rsidRPr="00A322FD" w:rsidRDefault="00820E71" w:rsidP="001200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322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0.50</w:t>
            </w:r>
          </w:p>
          <w:p w:rsidR="00820E71" w:rsidRDefault="00820E71" w:rsidP="001200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1C26D9" w:rsidRPr="00A322FD" w:rsidRDefault="001C26D9" w:rsidP="001200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20E71" w:rsidRPr="00A322FD" w:rsidRDefault="00820E71" w:rsidP="001200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322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0.40</w:t>
            </w:r>
          </w:p>
          <w:p w:rsidR="00820E71" w:rsidRPr="00A322FD" w:rsidRDefault="00820E71" w:rsidP="001200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20E71" w:rsidRPr="00A322FD" w:rsidRDefault="00820E71" w:rsidP="001200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20E71" w:rsidRPr="00A322FD" w:rsidRDefault="00820E71" w:rsidP="001200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322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0.30</w:t>
            </w:r>
          </w:p>
          <w:p w:rsidR="00820E71" w:rsidRDefault="00820E71" w:rsidP="001200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F67A2A" w:rsidRPr="00A322FD" w:rsidRDefault="00F67A2A" w:rsidP="001200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20E71" w:rsidRPr="00A322FD" w:rsidRDefault="00820E71" w:rsidP="001200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322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  <w:p w:rsidR="00877B9C" w:rsidRPr="00A322FD" w:rsidRDefault="00877B9C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77B9C" w:rsidRPr="00A322FD" w:rsidRDefault="00877B9C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FC5CB9" w:rsidRPr="00A322FD" w:rsidRDefault="00FC5CB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FC5CB9" w:rsidRPr="00A322FD" w:rsidRDefault="00FC5CB9" w:rsidP="001200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322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  <w:p w:rsidR="00FC5CB9" w:rsidRDefault="00FC5CB9" w:rsidP="001200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F67A2A" w:rsidRPr="00A322FD" w:rsidRDefault="00F67A2A" w:rsidP="001200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FC5CB9" w:rsidRPr="00A322FD" w:rsidRDefault="00FC5CB9" w:rsidP="001200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322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0.75</w:t>
            </w:r>
          </w:p>
          <w:p w:rsidR="00FC5CB9" w:rsidRPr="00A322FD" w:rsidRDefault="00FC5CB9" w:rsidP="001200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FC5CB9" w:rsidRPr="00A322FD" w:rsidRDefault="00FC5CB9" w:rsidP="001200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FC5CB9" w:rsidRPr="00A322FD" w:rsidRDefault="00FC5CB9" w:rsidP="001200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322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0.50</w:t>
            </w:r>
          </w:p>
          <w:p w:rsidR="00FC5CB9" w:rsidRDefault="00FC5CB9" w:rsidP="001200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F67A2A" w:rsidRDefault="00F67A2A" w:rsidP="001200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F67A2A" w:rsidRPr="00A322FD" w:rsidRDefault="00F67A2A" w:rsidP="001200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FC5CB9" w:rsidRPr="00A322FD" w:rsidRDefault="00FC5CB9" w:rsidP="001200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322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  <w:p w:rsidR="00FC5CB9" w:rsidRPr="00A322FD" w:rsidRDefault="00FC5CB9" w:rsidP="001200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FC5CB9" w:rsidRPr="00A322FD" w:rsidRDefault="00FC5CB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13F91" w:rsidRDefault="00C13F91" w:rsidP="005606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3A50" w:rsidRDefault="00DD3A50" w:rsidP="005606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13F91" w:rsidRPr="00A322FD" w:rsidRDefault="00C13F91" w:rsidP="005606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322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0.50</w:t>
            </w:r>
          </w:p>
          <w:p w:rsidR="00C13F91" w:rsidRPr="00A322FD" w:rsidRDefault="00C13F91" w:rsidP="005606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13F91" w:rsidRDefault="00C13F91" w:rsidP="005606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E14C9" w:rsidRDefault="004E14C9" w:rsidP="005606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3A50" w:rsidRPr="00A322FD" w:rsidRDefault="00DD3A50" w:rsidP="005606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13F91" w:rsidRPr="00A322FD" w:rsidRDefault="00C13F91" w:rsidP="005606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322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0.40</w:t>
            </w:r>
          </w:p>
          <w:p w:rsidR="00C13F91" w:rsidRDefault="00C13F91" w:rsidP="005606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3A50" w:rsidRPr="00A322FD" w:rsidRDefault="00DD3A50" w:rsidP="005606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13F91" w:rsidRPr="00A322FD" w:rsidRDefault="00C13F91" w:rsidP="005606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322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0.30</w:t>
            </w:r>
          </w:p>
          <w:p w:rsidR="00C13F91" w:rsidRPr="00A322FD" w:rsidRDefault="00C13F91" w:rsidP="005606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13F91" w:rsidRPr="00A322FD" w:rsidRDefault="00C13F91" w:rsidP="005606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322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  <w:p w:rsidR="00C13F91" w:rsidRPr="00A322FD" w:rsidRDefault="00C13F9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9C" w:rsidRPr="008552EE" w:rsidRDefault="00877B9C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9C" w:rsidRDefault="00877B9C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7193E" w:rsidRPr="00CA29CE" w:rsidRDefault="00B7193E" w:rsidP="00B7193E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*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B7193E" w:rsidRPr="00120028" w:rsidRDefault="00B7193E" w:rsidP="006F4FFC">
            <w:pPr>
              <w:pStyle w:val="a3"/>
              <w:numPr>
                <w:ilvl w:val="0"/>
                <w:numId w:val="18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1200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เป็นศูนย์การเรียนรู้</w:t>
            </w:r>
          </w:p>
          <w:p w:rsidR="00B7193E" w:rsidRPr="00120028" w:rsidRDefault="00B7193E" w:rsidP="006F4FFC">
            <w:pPr>
              <w:pStyle w:val="a3"/>
              <w:numPr>
                <w:ilvl w:val="0"/>
                <w:numId w:val="18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1200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เผยแพร่ผลงานทางวิทยุ โทรทัศน์ เว็บไซต์</w:t>
            </w:r>
          </w:p>
          <w:p w:rsidR="00B7193E" w:rsidRPr="00120028" w:rsidRDefault="00B7193E" w:rsidP="006F4FFC">
            <w:pPr>
              <w:pStyle w:val="a3"/>
              <w:numPr>
                <w:ilvl w:val="0"/>
                <w:numId w:val="18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1200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หนังสือขออนุญาตศึกษาดูงานจากหน่วยงานอื่น</w:t>
            </w:r>
          </w:p>
          <w:p w:rsidR="00B7193E" w:rsidRPr="00120028" w:rsidRDefault="00B7193E" w:rsidP="006F4FFC">
            <w:pPr>
              <w:pStyle w:val="a3"/>
              <w:numPr>
                <w:ilvl w:val="0"/>
                <w:numId w:val="18"/>
              </w:num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1200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หนังสือเชิญเป็นวิทยากรบรรยายถ่ายทอดความรู้</w:t>
            </w:r>
          </w:p>
          <w:p w:rsidR="00071FB6" w:rsidRDefault="00071FB6" w:rsidP="00120028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71FB6" w:rsidRDefault="00071FB6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20E71" w:rsidRDefault="00820E7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91BC9" w:rsidRPr="00CA29CE" w:rsidRDefault="00091BC9" w:rsidP="00091BC9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*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091BC9" w:rsidRPr="0056061B" w:rsidRDefault="00091BC9" w:rsidP="006F4FFC">
            <w:pPr>
              <w:pStyle w:val="a3"/>
              <w:numPr>
                <w:ilvl w:val="0"/>
                <w:numId w:val="19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5606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บันทึกข้อตกลง </w:t>
            </w:r>
            <w:r w:rsidRPr="0056061B">
              <w:rPr>
                <w:rFonts w:ascii="TH SarabunIT๙" w:hAnsi="TH SarabunIT๙" w:cs="TH SarabunIT๙"/>
                <w:sz w:val="32"/>
                <w:szCs w:val="32"/>
              </w:rPr>
              <w:t>(MOU)</w:t>
            </w:r>
          </w:p>
          <w:p w:rsidR="00091BC9" w:rsidRPr="0056061B" w:rsidRDefault="00091BC9" w:rsidP="006F4FFC">
            <w:pPr>
              <w:pStyle w:val="a3"/>
              <w:numPr>
                <w:ilvl w:val="0"/>
                <w:numId w:val="19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6061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รายชื่อเครือข่าย หน่วยงาน หรือองค์กร</w:t>
            </w:r>
            <w:r w:rsidR="0056061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</w:t>
            </w:r>
            <w:r w:rsidRPr="0056061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ที่เข้าร่วม</w:t>
            </w:r>
          </w:p>
          <w:p w:rsidR="00C75689" w:rsidRDefault="00C75689" w:rsidP="0056061B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75689" w:rsidRDefault="00C7568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75689" w:rsidRDefault="00C7568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77B9C" w:rsidRDefault="00877B9C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91BC9" w:rsidRDefault="00091BC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91BC9" w:rsidRDefault="00091BC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56061B" w:rsidRDefault="0056061B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56061B" w:rsidRDefault="0056061B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91BC9" w:rsidRDefault="00091BC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3A50" w:rsidRDefault="00DD3A50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1B5E30" w:rsidRDefault="001B5E30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91BC9" w:rsidRPr="00CA29CE" w:rsidRDefault="00091BC9" w:rsidP="00091BC9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*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091BC9" w:rsidRPr="0056061B" w:rsidRDefault="00091BC9" w:rsidP="006F4FFC">
            <w:pPr>
              <w:pStyle w:val="a3"/>
              <w:numPr>
                <w:ilvl w:val="0"/>
                <w:numId w:val="20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5606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ข้อบัญญัติ/เทศบัญญัติงบประมาณรายจ่ายประจำปี</w:t>
            </w:r>
          </w:p>
          <w:p w:rsidR="00091BC9" w:rsidRPr="0056061B" w:rsidRDefault="00091BC9" w:rsidP="006F4FFC">
            <w:pPr>
              <w:pStyle w:val="a3"/>
              <w:numPr>
                <w:ilvl w:val="0"/>
                <w:numId w:val="20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5606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บัญชีทะเบียนรายรับรายจ่าย</w:t>
            </w:r>
          </w:p>
          <w:p w:rsidR="00091BC9" w:rsidRPr="0056061B" w:rsidRDefault="00091BC9" w:rsidP="006F4FFC">
            <w:pPr>
              <w:pStyle w:val="a3"/>
              <w:numPr>
                <w:ilvl w:val="0"/>
                <w:numId w:val="20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5606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โครงการและรายละเอียดเป้าหมาย</w:t>
            </w:r>
          </w:p>
          <w:p w:rsidR="00091BC9" w:rsidRDefault="00091BC9" w:rsidP="0056061B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4623F" w:rsidRDefault="0044623F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4623F" w:rsidRDefault="0044623F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4623F" w:rsidRDefault="0044623F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4623F" w:rsidRDefault="0044623F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4623F" w:rsidRDefault="0044623F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4623F" w:rsidRPr="00877B9C" w:rsidRDefault="0044623F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091BC9" w:rsidRPr="00877B9C" w:rsidTr="00B32989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C9" w:rsidRPr="00877B9C" w:rsidRDefault="00091BC9" w:rsidP="00A81885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C9" w:rsidRPr="00877B9C" w:rsidRDefault="00091BC9" w:rsidP="00A07037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C9" w:rsidRPr="00877B9C" w:rsidRDefault="00091BC9" w:rsidP="00A81885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091BC9" w:rsidRPr="00877B9C" w:rsidRDefault="00091BC9" w:rsidP="00A81885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C9" w:rsidRPr="00877B9C" w:rsidRDefault="00091BC9" w:rsidP="004415DE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091BC9" w:rsidRPr="00877B9C" w:rsidTr="00B32989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C9" w:rsidRPr="00CA29CE" w:rsidRDefault="00091BC9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A29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4.3.2 </w:t>
            </w:r>
            <w:r w:rsidRPr="00CA29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ความยั่งยืนของโครงการ</w:t>
            </w:r>
          </w:p>
          <w:p w:rsidR="009F661B" w:rsidRDefault="00466D84" w:rsidP="00665F16">
            <w:pPr>
              <w:rPr>
                <w:rFonts w:ascii="TH SarabunIT๙" w:hAnsi="TH SarabunIT๙" w:cs="TH SarabunIT๙"/>
                <w:noProof/>
                <w:szCs w:val="32"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819" style="position:absolute;margin-left:8.25pt;margin-top:3.8pt;width:9pt;height:9pt;z-index:252955648"/>
              </w:pict>
            </w:r>
            <w:r w:rsidR="00091BC9" w:rsidRPr="00CA29C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</w:t>
            </w:r>
            <w:r w:rsidR="00091BC9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มีการดำเนินการต่อเนื่อง </w:t>
            </w:r>
          </w:p>
          <w:p w:rsidR="00091BC9" w:rsidRPr="00CA29CE" w:rsidRDefault="009F661B" w:rsidP="00665F16">
            <w:pPr>
              <w:rPr>
                <w:rFonts w:ascii="TH SarabunIT๙" w:hAnsi="TH SarabunIT๙" w:cs="TH SarabunIT๙"/>
                <w:noProof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</w:t>
            </w:r>
            <w:r w:rsidR="00091BC9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จำนวน 3 ข้อ</w:t>
            </w:r>
            <w:r w:rsidR="00091BC9"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</w:p>
          <w:p w:rsidR="009F661B" w:rsidRDefault="00466D84" w:rsidP="00665F16">
            <w:pPr>
              <w:rPr>
                <w:rFonts w:ascii="TH SarabunIT๙" w:hAnsi="TH SarabunIT๙" w:cs="TH SarabunIT๙"/>
                <w:noProof/>
                <w:szCs w:val="32"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820" style="position:absolute;margin-left:8.25pt;margin-top:3.8pt;width:9pt;height:9pt;z-index:252956672"/>
              </w:pict>
            </w:r>
            <w:r w:rsidR="00091BC9" w:rsidRPr="00CA29C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</w:t>
            </w:r>
            <w:r w:rsidR="00091BC9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มีการดำเนินการต่อเนื่อง </w:t>
            </w:r>
          </w:p>
          <w:p w:rsidR="00091BC9" w:rsidRPr="00CA29CE" w:rsidRDefault="009F661B" w:rsidP="00665F16">
            <w:pPr>
              <w:rPr>
                <w:rFonts w:ascii="TH SarabunIT๙" w:hAnsi="TH SarabunIT๙" w:cs="TH SarabunIT๙"/>
                <w:noProof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</w:t>
            </w:r>
            <w:r w:rsidR="00091BC9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จำนวน 2 ข้อ</w:t>
            </w:r>
          </w:p>
          <w:p w:rsidR="009F661B" w:rsidRDefault="00091BC9" w:rsidP="00665F16">
            <w:pPr>
              <w:rPr>
                <w:rFonts w:ascii="TH SarabunIT๙" w:hAnsi="TH SarabunIT๙" w:cs="TH SarabunIT๙"/>
                <w:noProof/>
                <w:szCs w:val="32"/>
              </w:rPr>
            </w:pPr>
            <w:r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</w:t>
            </w:r>
            <w:r w:rsidR="00466D84"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821" style="position:absolute;margin-left:8.25pt;margin-top:3.8pt;width:9pt;height:9pt;z-index:252957696;mso-position-horizontal-relative:text;mso-position-vertical-relative:text"/>
              </w:pic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มีการดำเนินการต่อเนื่อง </w:t>
            </w:r>
          </w:p>
          <w:p w:rsidR="00091BC9" w:rsidRPr="00CA29CE" w:rsidRDefault="009F661B" w:rsidP="00665F16">
            <w:pPr>
              <w:rPr>
                <w:rFonts w:ascii="TH SarabunIT๙" w:hAnsi="TH SarabunIT๙" w:cs="TH SarabunIT๙"/>
                <w:noProof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</w:t>
            </w:r>
            <w:r w:rsidR="00091BC9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จำนวน 1 ข้อ</w:t>
            </w:r>
          </w:p>
          <w:p w:rsidR="00091BC9" w:rsidRPr="00CA29CE" w:rsidRDefault="00091BC9" w:rsidP="00665F16">
            <w:pPr>
              <w:rPr>
                <w:rFonts w:ascii="TH SarabunIT๙" w:hAnsi="TH SarabunIT๙" w:cs="TH SarabunIT๙"/>
                <w:noProof/>
                <w:szCs w:val="32"/>
                <w:cs/>
              </w:rPr>
            </w:pPr>
            <w:r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</w:t>
            </w:r>
            <w:r w:rsidR="00466D84"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822" style="position:absolute;margin-left:8.25pt;margin-top:3.8pt;width:9pt;height:9pt;z-index:252958720;mso-position-horizontal-relative:text;mso-position-vertical-relative:text"/>
              </w:pict>
            </w:r>
            <w:r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ไม่มีการดำเนินการต่อเนื่อง</w:t>
            </w:r>
          </w:p>
          <w:p w:rsidR="00091BC9" w:rsidRDefault="00091BC9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91BC9" w:rsidRDefault="00091BC9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91BC9" w:rsidRDefault="00091BC9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91BC9" w:rsidRDefault="00091BC9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91BC9" w:rsidRDefault="00091BC9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44EA3" w:rsidRDefault="00A44EA3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34D9B" w:rsidRDefault="00034D9B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91BC9" w:rsidRDefault="00091BC9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1A27E6" w:rsidRDefault="001A27E6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91BC9" w:rsidRPr="00CA29CE" w:rsidRDefault="00091BC9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A29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4.4 การมีส่วนร่วมของประชาชน</w:t>
            </w:r>
          </w:p>
          <w:p w:rsidR="00EA02E8" w:rsidRDefault="00091BC9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A29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4.4.1  การมีส่วนร่วมของประชาชนในการ</w:t>
            </w:r>
          </w:p>
          <w:p w:rsidR="00E05891" w:rsidRDefault="00EA02E8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091BC9" w:rsidRPr="00CA29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รับรู้ ร่วมคิด/ร่วมวางแผน และ</w:t>
            </w:r>
          </w:p>
          <w:p w:rsidR="00091BC9" w:rsidRPr="00CA29CE" w:rsidRDefault="00E05891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091BC9" w:rsidRPr="00CA29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ร่วมดำเนินงานโครงการ</w:t>
            </w:r>
          </w:p>
          <w:p w:rsidR="00665F16" w:rsidRDefault="00466D84" w:rsidP="00665F16">
            <w:pPr>
              <w:rPr>
                <w:rFonts w:ascii="TH SarabunIT๙" w:hAnsi="TH SarabunIT๙" w:cs="TH SarabunIT๙"/>
                <w:szCs w:val="32"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823" style="position:absolute;margin-left:13.3pt;margin-top:3.65pt;width:9pt;height:9.25pt;z-index:252960768"/>
              </w:pict>
            </w:r>
            <w:r w:rsidR="00091BC9" w:rsidRPr="00CA29C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091BC9"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ประชาชนเข้ามามีส่วนร่วมในการ</w:t>
            </w:r>
            <w:r w:rsidR="00665F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665F16" w:rsidRDefault="00665F16" w:rsidP="00665F16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091BC9"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ดำเนินการปฏิบัติงาน และมีส่วนร่วม</w:t>
            </w:r>
          </w:p>
          <w:p w:rsidR="00867863" w:rsidRDefault="00665F16" w:rsidP="00665F16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091BC9"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ในการตัดสินใจในบางขั้นตอนของการ</w:t>
            </w:r>
          </w:p>
          <w:p w:rsidR="00091BC9" w:rsidRPr="00CA29CE" w:rsidRDefault="00867863" w:rsidP="00665F16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091BC9"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ดำเนินโครงการ</w:t>
            </w:r>
            <w:r w:rsidR="00091BC9" w:rsidRPr="00CA29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034D9B" w:rsidRDefault="00466D84" w:rsidP="00665F16">
            <w:pPr>
              <w:rPr>
                <w:rFonts w:ascii="TH SarabunIT๙" w:hAnsi="TH SarabunIT๙" w:cs="TH SarabunIT๙"/>
                <w:szCs w:val="32"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824" style="position:absolute;margin-left:13.4pt;margin-top:3.4pt;width:9pt;height:9.25pt;z-index:252961792"/>
              </w:pict>
            </w:r>
            <w:r w:rsidR="00091BC9" w:rsidRPr="00CA29C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091BC9"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ประชาชนมีส่วนร่วมในการวางแผน เช่น</w:t>
            </w:r>
          </w:p>
          <w:p w:rsidR="008F47F0" w:rsidRDefault="008F47F0" w:rsidP="00665F16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091BC9"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ให้ข้อมูล ข้อเท็จจริง ให้ความคิดเห็น</w:t>
            </w:r>
            <w:r w:rsidR="00B84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8F47F0" w:rsidRDefault="008F47F0" w:rsidP="00665F16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B84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091BC9"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เพื่อประกอบการตัดสินใจของ อปท.</w:t>
            </w:r>
          </w:p>
          <w:p w:rsidR="00091BC9" w:rsidRPr="00CA29CE" w:rsidRDefault="008F47F0" w:rsidP="00665F16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091BC9"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ในการดำเนินโครงการ/กิจกรรม</w:t>
            </w:r>
          </w:p>
          <w:p w:rsidR="00091BC9" w:rsidRPr="00CA29CE" w:rsidRDefault="00466D84" w:rsidP="00665F16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466D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_x0000_s22825" style="position:absolute;margin-left:13.3pt;margin-top:4.65pt;width:9pt;height:9.25pt;z-index:252962816"/>
              </w:pict>
            </w:r>
            <w:r w:rsidR="00091BC9" w:rsidRPr="00CA29C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091BC9"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ประชาชนได้รับรู้ข้อมูลข่าวสาร</w:t>
            </w:r>
          </w:p>
          <w:p w:rsidR="00091BC9" w:rsidRDefault="00466D84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66D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_x0000_s22826" style="position:absolute;margin-left:13.3pt;margin-top:4.65pt;width:9pt;height:9.25pt;z-index:252963840"/>
              </w:pict>
            </w:r>
            <w:r w:rsidR="00091BC9" w:rsidRPr="00CA29C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091BC9"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ประชาชนไม่มีส่วนร่วมในโครงการ</w:t>
            </w:r>
          </w:p>
          <w:p w:rsidR="00B32989" w:rsidRDefault="00B32989" w:rsidP="00665F16">
            <w:pPr>
              <w:rPr>
                <w:rFonts w:ascii="TH SarabunIT๙" w:hAnsi="TH SarabunIT๙" w:cs="TH SarabunIT๙"/>
                <w:szCs w:val="32"/>
              </w:rPr>
            </w:pPr>
          </w:p>
          <w:p w:rsidR="00A339D6" w:rsidRDefault="00A339D6" w:rsidP="00665F16">
            <w:pPr>
              <w:rPr>
                <w:rFonts w:ascii="TH SarabunIT๙" w:hAnsi="TH SarabunIT๙" w:cs="TH SarabunIT๙"/>
                <w:szCs w:val="32"/>
              </w:rPr>
            </w:pPr>
          </w:p>
          <w:p w:rsidR="00091BC9" w:rsidRDefault="00091BC9" w:rsidP="00665F16">
            <w:pPr>
              <w:rPr>
                <w:rFonts w:ascii="TH SarabunIT๙" w:hAnsi="TH SarabunIT๙" w:cs="TH SarabunIT๙"/>
                <w:szCs w:val="32"/>
              </w:rPr>
            </w:pPr>
          </w:p>
          <w:p w:rsidR="00A339D6" w:rsidRDefault="00A339D6" w:rsidP="00665F16">
            <w:pPr>
              <w:rPr>
                <w:rFonts w:ascii="TH SarabunIT๙" w:hAnsi="TH SarabunIT๙" w:cs="TH SarabunIT๙"/>
                <w:szCs w:val="32"/>
              </w:rPr>
            </w:pPr>
          </w:p>
          <w:p w:rsidR="00A339D6" w:rsidRDefault="00A339D6" w:rsidP="00665F16">
            <w:pPr>
              <w:rPr>
                <w:rFonts w:ascii="TH SarabunIT๙" w:hAnsi="TH SarabunIT๙" w:cs="TH SarabunIT๙"/>
                <w:szCs w:val="32"/>
              </w:rPr>
            </w:pPr>
          </w:p>
          <w:p w:rsidR="00A339D6" w:rsidRDefault="00A339D6" w:rsidP="00665F16">
            <w:pPr>
              <w:rPr>
                <w:rFonts w:ascii="TH SarabunIT๙" w:hAnsi="TH SarabunIT๙" w:cs="TH SarabunIT๙"/>
                <w:szCs w:val="32"/>
              </w:rPr>
            </w:pPr>
          </w:p>
          <w:p w:rsidR="00A339D6" w:rsidRDefault="00A339D6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877B9C" w:rsidRDefault="00B845D1" w:rsidP="00665F16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C9" w:rsidRPr="00014D3D" w:rsidRDefault="00091BC9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14D3D" w:rsidRPr="00014D3D" w:rsidRDefault="00014D3D" w:rsidP="00665F1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14D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0.50</w:t>
            </w:r>
          </w:p>
          <w:p w:rsidR="00014D3D" w:rsidRPr="00014D3D" w:rsidRDefault="00014D3D" w:rsidP="00665F1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14D3D" w:rsidRPr="00014D3D" w:rsidRDefault="00014D3D" w:rsidP="00665F1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14D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0.40</w:t>
            </w:r>
          </w:p>
          <w:p w:rsidR="00014D3D" w:rsidRPr="00014D3D" w:rsidRDefault="00014D3D" w:rsidP="00665F1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14D3D" w:rsidRPr="00014D3D" w:rsidRDefault="00014D3D" w:rsidP="00665F1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14D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0.30</w:t>
            </w:r>
          </w:p>
          <w:p w:rsidR="00091BC9" w:rsidRDefault="00091BC9" w:rsidP="00665F1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102C6B" w:rsidRPr="00014D3D" w:rsidRDefault="00102C6B" w:rsidP="00665F1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91BC9" w:rsidRPr="00014D3D" w:rsidRDefault="00014D3D" w:rsidP="00996920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14D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  <w:p w:rsidR="00091BC9" w:rsidRDefault="00091BC9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02E8" w:rsidRDefault="00EA02E8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02E8" w:rsidRDefault="00EA02E8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02E8" w:rsidRDefault="00EA02E8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02E8" w:rsidRDefault="00EA02E8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02E8" w:rsidRDefault="00EA02E8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665F16" w:rsidRDefault="00665F16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102C6B" w:rsidRDefault="00102C6B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102C6B" w:rsidRDefault="00102C6B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665F16" w:rsidRDefault="00665F16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102C6B" w:rsidRDefault="00102C6B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102C6B" w:rsidRDefault="00102C6B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102C6B" w:rsidRDefault="00102C6B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665F16" w:rsidRDefault="00665F16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02E8" w:rsidRPr="00014D3D" w:rsidRDefault="00EA02E8" w:rsidP="00665F1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14D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0.50</w:t>
            </w:r>
          </w:p>
          <w:p w:rsidR="00EA02E8" w:rsidRPr="00014D3D" w:rsidRDefault="00EA02E8" w:rsidP="00665F1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665F1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102C6B" w:rsidRDefault="00102C6B" w:rsidP="00665F1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102C6B" w:rsidRDefault="00102C6B" w:rsidP="00665F1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02E8" w:rsidRDefault="00EA02E8" w:rsidP="00665F1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14D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0.40</w:t>
            </w:r>
          </w:p>
          <w:p w:rsidR="00B845D1" w:rsidRDefault="00B845D1" w:rsidP="00665F1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665F1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014D3D" w:rsidRDefault="00B845D1" w:rsidP="00665F1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F47F0" w:rsidRDefault="008F47F0" w:rsidP="00665F1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02E8" w:rsidRPr="00014D3D" w:rsidRDefault="00EA02E8" w:rsidP="00665F1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14D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0.30</w:t>
            </w:r>
          </w:p>
          <w:p w:rsidR="00EA02E8" w:rsidRPr="00014D3D" w:rsidRDefault="00EA02E8" w:rsidP="00665F1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14D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  <w:p w:rsidR="00EA02E8" w:rsidRDefault="00EA02E8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F47F0" w:rsidRDefault="008F47F0" w:rsidP="008F47F0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F47F0" w:rsidRPr="00014D3D" w:rsidRDefault="008F47F0" w:rsidP="00102C6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C9" w:rsidRPr="008552EE" w:rsidRDefault="00091BC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C9" w:rsidRPr="00CA29CE" w:rsidRDefault="00091BC9" w:rsidP="00091BC9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มีการจัดตั้งหน่วยงานหรือองค์กรเข้ามารับผิดชอบโครงการอย่างต่อเนื่อง ชัดเจนเป็นรูป</w:t>
            </w:r>
          </w:p>
          <w:p w:rsidR="00091BC9" w:rsidRPr="00CA29CE" w:rsidRDefault="00091BC9" w:rsidP="00091BC9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2. สามารถเป็นต้นแบบและขยายผลหรือเผยแพร่ไปสู่สาธารณะในระดับท้องถิ่นหรือระดับประเทศ</w:t>
            </w:r>
          </w:p>
          <w:p w:rsidR="00091BC9" w:rsidRPr="00CA29CE" w:rsidRDefault="00091BC9" w:rsidP="00091BC9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3. มีประชาชนเข้ามามีส่วนร่วมในการดำเนินโครงการอย่างต่อเนื่องโดยไม่รับค่าตอบแทน</w:t>
            </w:r>
          </w:p>
          <w:p w:rsidR="00091BC9" w:rsidRPr="00CA29CE" w:rsidRDefault="00091BC9" w:rsidP="00091BC9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*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091BC9" w:rsidRPr="00A44EA3" w:rsidRDefault="00091BC9" w:rsidP="00A44EA3">
            <w:pPr>
              <w:pStyle w:val="a3"/>
              <w:numPr>
                <w:ilvl w:val="0"/>
                <w:numId w:val="37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44E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คำสั่งมอบหมายผู้รับผิดชอบ หรือหน่วยงาน</w:t>
            </w:r>
          </w:p>
          <w:p w:rsidR="00091BC9" w:rsidRPr="00A44EA3" w:rsidRDefault="00091BC9" w:rsidP="00A44EA3">
            <w:pPr>
              <w:pStyle w:val="a3"/>
              <w:numPr>
                <w:ilvl w:val="0"/>
                <w:numId w:val="37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44E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บัญชีทะเบียนรายรับรายจ่าย</w:t>
            </w:r>
          </w:p>
          <w:p w:rsidR="00091BC9" w:rsidRPr="00A44EA3" w:rsidRDefault="00091BC9" w:rsidP="00A44EA3">
            <w:pPr>
              <w:pStyle w:val="a3"/>
              <w:numPr>
                <w:ilvl w:val="0"/>
                <w:numId w:val="37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44E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เป็นศูนย์เผยแพร่การเรียนรู้</w:t>
            </w:r>
          </w:p>
          <w:p w:rsidR="00B32989" w:rsidRDefault="00B32989" w:rsidP="00091BC9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B32989" w:rsidRDefault="00B32989" w:rsidP="00091BC9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102C6B" w:rsidRDefault="00102C6B" w:rsidP="00091BC9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091BC9" w:rsidRPr="00CA29CE" w:rsidRDefault="00091BC9" w:rsidP="00091BC9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*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091BC9" w:rsidRPr="00A44EA3" w:rsidRDefault="00091BC9" w:rsidP="00A44EA3">
            <w:pPr>
              <w:pStyle w:val="a3"/>
              <w:numPr>
                <w:ilvl w:val="0"/>
                <w:numId w:val="36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44E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แผนผังขั้นตอนการดำเนินโครงการ</w:t>
            </w:r>
          </w:p>
          <w:p w:rsidR="00091BC9" w:rsidRPr="00A44EA3" w:rsidRDefault="00091BC9" w:rsidP="00A44EA3">
            <w:pPr>
              <w:pStyle w:val="a3"/>
              <w:numPr>
                <w:ilvl w:val="0"/>
                <w:numId w:val="36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44E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รายงานการประชุมเวทีประชาชน</w:t>
            </w:r>
          </w:p>
          <w:p w:rsidR="00091BC9" w:rsidRPr="00A44EA3" w:rsidRDefault="00091BC9" w:rsidP="00A44EA3">
            <w:pPr>
              <w:pStyle w:val="a3"/>
              <w:numPr>
                <w:ilvl w:val="0"/>
                <w:numId w:val="36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44E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หนังสือเชิญชวนประชาชนเข้าร่วมโครงการ</w:t>
            </w:r>
          </w:p>
          <w:p w:rsidR="00091BC9" w:rsidRPr="00A44EA3" w:rsidRDefault="00091BC9" w:rsidP="00A44EA3">
            <w:pPr>
              <w:pStyle w:val="a3"/>
              <w:numPr>
                <w:ilvl w:val="0"/>
                <w:numId w:val="36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44E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ทางเว็บไซต์ของหน่วยงาน เสียงตามสาย</w:t>
            </w:r>
          </w:p>
          <w:p w:rsidR="00091BC9" w:rsidRDefault="00091BC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91BC9" w:rsidRDefault="00091BC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2989" w:rsidRDefault="00B3298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2989" w:rsidRDefault="00B3298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2989" w:rsidRDefault="00B3298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2989" w:rsidRDefault="00B3298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2989" w:rsidRDefault="00B3298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2989" w:rsidRDefault="00B3298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2989" w:rsidRDefault="00B3298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2989" w:rsidRDefault="00B3298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2989" w:rsidRDefault="00B3298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4623F" w:rsidRDefault="0044623F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40CB6" w:rsidRDefault="00040CB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40CB6" w:rsidRDefault="00040CB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40CB6" w:rsidRDefault="00040CB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40CB6" w:rsidRPr="00A339D6" w:rsidRDefault="00040CB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A339D6" w:rsidRPr="00877B9C" w:rsidTr="00010798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D6" w:rsidRPr="00877B9C" w:rsidRDefault="00A339D6" w:rsidP="0001079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D6" w:rsidRPr="00877B9C" w:rsidRDefault="00A339D6" w:rsidP="0001079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D6" w:rsidRPr="00877B9C" w:rsidRDefault="00A339D6" w:rsidP="0001079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A339D6" w:rsidRPr="00877B9C" w:rsidRDefault="00A339D6" w:rsidP="0001079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D6" w:rsidRPr="00877B9C" w:rsidRDefault="00A339D6" w:rsidP="0001079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A339D6" w:rsidRPr="00877B9C" w:rsidTr="00010798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D6" w:rsidRDefault="00A339D6" w:rsidP="0001079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Pr="00CA29CE" w:rsidRDefault="00A339D6" w:rsidP="00010798">
            <w:pPr>
              <w:rPr>
                <w:rFonts w:ascii="TH SarabunIT๙" w:hAnsi="TH SarabunIT๙" w:cs="TH SarabunIT๙"/>
                <w:szCs w:val="32"/>
              </w:rPr>
            </w:pPr>
            <w:r w:rsidRPr="00CA29CE">
              <w:rPr>
                <w:rFonts w:ascii="TH SarabunIT๙" w:hAnsi="TH SarabunIT๙" w:cs="TH SarabunIT๙"/>
                <w:sz w:val="32"/>
                <w:szCs w:val="32"/>
              </w:rPr>
              <w:t xml:space="preserve">4.4.2  </w:t>
            </w:r>
            <w:r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การมีส่วนร่วมของประชาชนในการติดตามตรวจสอบการดำเนินโครงการ</w:t>
            </w:r>
          </w:p>
          <w:p w:rsidR="00A339D6" w:rsidRPr="00CA29CE" w:rsidRDefault="00466D84" w:rsidP="00010798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995" style="position:absolute;margin-left:13.3pt;margin-top:3.65pt;width:9pt;height:9.25pt;z-index:253059072"/>
              </w:pict>
            </w:r>
            <w:r w:rsidR="00A339D6" w:rsidRPr="00CA29C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A339D6"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ดำเนินการได้ 3 ข้อ  </w:t>
            </w:r>
          </w:p>
          <w:p w:rsidR="00A339D6" w:rsidRPr="00CA29CE" w:rsidRDefault="00466D84" w:rsidP="00010798">
            <w:pPr>
              <w:rPr>
                <w:rFonts w:ascii="TH SarabunIT๙" w:hAnsi="TH SarabunIT๙" w:cs="TH SarabunIT๙"/>
                <w:szCs w:val="32"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996" style="position:absolute;margin-left:13.45pt;margin-top:4.85pt;width:9pt;height:9.25pt;z-index:253060096"/>
              </w:pict>
            </w:r>
            <w:r w:rsidR="00A339D6" w:rsidRPr="00CA29CE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A339D6"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ดำเนินการได้ 2 ข้อ</w:t>
            </w:r>
            <w:r w:rsidR="00A339D6" w:rsidRPr="00CA29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:rsidR="00A339D6" w:rsidRPr="00CA29CE" w:rsidRDefault="00466D84" w:rsidP="00010798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997" style="position:absolute;margin-left:13.45pt;margin-top:4.35pt;width:9pt;height:9.25pt;z-index:253061120"/>
              </w:pict>
            </w:r>
            <w:r w:rsidR="00A339D6" w:rsidRPr="00CA29C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A339D6"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ดำเนินการได้ 1 ข้อ</w:t>
            </w:r>
            <w:r w:rsidR="00A339D6" w:rsidRPr="00CA29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339D6"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339D6" w:rsidRPr="00CA29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339D6" w:rsidRDefault="00466D84" w:rsidP="0001079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998" style="position:absolute;margin-left:13.45pt;margin-top:3.55pt;width:9pt;height:9.25pt;z-index:253062144"/>
              </w:pict>
            </w:r>
            <w:r w:rsidR="00A339D6" w:rsidRPr="00CA29C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A339D6"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ไม่มีการดำเนินการใด </w:t>
            </w:r>
          </w:p>
          <w:p w:rsidR="00A339D6" w:rsidRDefault="00A339D6" w:rsidP="0001079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Pr="00877B9C" w:rsidRDefault="00A339D6" w:rsidP="00010798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D6" w:rsidRPr="00014D3D" w:rsidRDefault="00A339D6" w:rsidP="0001079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01079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01079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0.๕0</w:t>
            </w:r>
          </w:p>
          <w:p w:rsidR="00A339D6" w:rsidRDefault="00A339D6" w:rsidP="00A339D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0.๔0</w:t>
            </w:r>
          </w:p>
          <w:p w:rsidR="00A339D6" w:rsidRDefault="00A339D6" w:rsidP="00A339D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0.๓0</w:t>
            </w:r>
          </w:p>
          <w:p w:rsidR="00A339D6" w:rsidRDefault="00A339D6" w:rsidP="0001079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  <w:p w:rsidR="00A339D6" w:rsidRPr="00014D3D" w:rsidRDefault="00A339D6" w:rsidP="00010798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D6" w:rsidRPr="008552EE" w:rsidRDefault="00A339D6" w:rsidP="00010798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D6" w:rsidRDefault="00A339D6" w:rsidP="00010798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Pr="00CA29CE" w:rsidRDefault="00A339D6" w:rsidP="0001079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A29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  <w:p w:rsidR="00A339D6" w:rsidRPr="00CA29CE" w:rsidRDefault="00A339D6" w:rsidP="0001079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 มีการแต่งตั้งคณะกรรมการการติดตามตรวจสอบผลการดำเนินโครงการ โดยมีประชาชนร่วมเป็นกรรมการ</w:t>
            </w:r>
          </w:p>
          <w:p w:rsidR="00A339D6" w:rsidRPr="00CA29CE" w:rsidRDefault="00A339D6" w:rsidP="0001079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2. มีการติดตามประเมินผลโครงการโดยคณะกรรมการ</w:t>
            </w:r>
          </w:p>
          <w:p w:rsidR="00A339D6" w:rsidRDefault="00A339D6" w:rsidP="0001079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3. มีการติดตามประเมินผลโดยภาคประชาชน/องค์กรชุมชน (ที่ไม่ใช่คณะกรรมการ)</w:t>
            </w:r>
          </w:p>
          <w:p w:rsidR="00A339D6" w:rsidRDefault="00A339D6" w:rsidP="0001079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339D6" w:rsidRPr="00091BC9" w:rsidRDefault="00A339D6" w:rsidP="0001079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91BC9">
              <w:rPr>
                <w:rFonts w:ascii="TH SarabunIT๙" w:hAnsi="TH SarabunIT๙" w:cs="TH SarabunIT๙" w:hint="cs"/>
                <w:sz w:val="28"/>
                <w:cs/>
              </w:rPr>
              <w:t>*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A339D6" w:rsidRPr="008F47F0" w:rsidRDefault="00A339D6" w:rsidP="00010798">
            <w:pPr>
              <w:pStyle w:val="a3"/>
              <w:numPr>
                <w:ilvl w:val="0"/>
                <w:numId w:val="21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F47F0">
              <w:rPr>
                <w:rFonts w:ascii="TH SarabunIT๙" w:hAnsi="TH SarabunIT๙" w:cs="TH SarabunIT๙" w:hint="cs"/>
                <w:sz w:val="28"/>
                <w:cs/>
              </w:rPr>
              <w:t>คำสั่งแต่งตั้งคณะกรรมการ</w:t>
            </w:r>
          </w:p>
          <w:p w:rsidR="00A339D6" w:rsidRPr="008F47F0" w:rsidRDefault="00A339D6" w:rsidP="00010798">
            <w:pPr>
              <w:pStyle w:val="a3"/>
              <w:numPr>
                <w:ilvl w:val="0"/>
                <w:numId w:val="21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F47F0">
              <w:rPr>
                <w:rFonts w:ascii="TH SarabunIT๙" w:hAnsi="TH SarabunIT๙" w:cs="TH SarabunIT๙" w:hint="cs"/>
                <w:sz w:val="28"/>
                <w:cs/>
              </w:rPr>
              <w:t>รายงานการติดตามประเมินผลของคณะกรรมการ</w:t>
            </w:r>
          </w:p>
          <w:p w:rsidR="00A339D6" w:rsidRDefault="00A339D6" w:rsidP="00010798">
            <w:pPr>
              <w:pStyle w:val="a3"/>
              <w:numPr>
                <w:ilvl w:val="0"/>
                <w:numId w:val="21"/>
              </w:num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F47F0">
              <w:rPr>
                <w:rFonts w:ascii="TH SarabunIT๙" w:hAnsi="TH SarabunIT๙" w:cs="TH SarabunIT๙" w:hint="cs"/>
                <w:sz w:val="28"/>
                <w:cs/>
              </w:rPr>
              <w:t>-  รายงานการติดตามประเมินผลของภาคประชาชน องค์กร หรือชุมชน</w:t>
            </w: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44EA3" w:rsidRDefault="00A44EA3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P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</w:tbl>
    <w:p w:rsidR="00B32989" w:rsidRPr="00A339D6" w:rsidRDefault="00B32989" w:rsidP="00A0541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05411" w:rsidRPr="002034E7" w:rsidRDefault="002034E7" w:rsidP="00A05411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มิ</w:t>
      </w:r>
      <w:r w:rsidR="00A05411" w:rsidRPr="002034E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ติที่ </w:t>
      </w:r>
      <w:r w:rsidR="00A05411" w:rsidRPr="002034E7">
        <w:rPr>
          <w:rFonts w:ascii="TH SarabunIT๙" w:hAnsi="TH SarabunIT๙" w:cs="TH SarabunIT๙" w:hint="cs"/>
          <w:b/>
          <w:bCs/>
          <w:sz w:val="40"/>
          <w:szCs w:val="40"/>
          <w:cs/>
        </w:rPr>
        <w:t>3</w:t>
      </w:r>
      <w:r w:rsidR="00A05411" w:rsidRPr="002034E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A05411" w:rsidRPr="002034E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มิติด้านประสิทธิภาพของการปฏิบัติราชการ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1135"/>
        <w:gridCol w:w="992"/>
        <w:gridCol w:w="1984"/>
        <w:gridCol w:w="1560"/>
        <w:gridCol w:w="992"/>
      </w:tblGrid>
      <w:tr w:rsidR="00A05411" w:rsidRPr="008552EE" w:rsidTr="00A81885">
        <w:trPr>
          <w:gridBefore w:val="4"/>
          <w:wBefore w:w="8505" w:type="dxa"/>
          <w:trHeight w:val="346"/>
        </w:trPr>
        <w:tc>
          <w:tcPr>
            <w:tcW w:w="1560" w:type="dxa"/>
            <w:shd w:val="clear" w:color="auto" w:fill="auto"/>
          </w:tcPr>
          <w:p w:rsidR="00A05411" w:rsidRPr="008552EE" w:rsidRDefault="00A05411" w:rsidP="00A81885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  <w:shd w:val="clear" w:color="auto" w:fill="auto"/>
          </w:tcPr>
          <w:p w:rsidR="00A05411" w:rsidRPr="008552EE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15</w:t>
            </w:r>
          </w:p>
        </w:tc>
      </w:tr>
      <w:tr w:rsidR="00A05411" w:rsidRPr="008552EE" w:rsidTr="00A81885">
        <w:trPr>
          <w:gridBefore w:val="4"/>
          <w:wBefore w:w="8505" w:type="dxa"/>
          <w:trHeight w:val="346"/>
        </w:trPr>
        <w:tc>
          <w:tcPr>
            <w:tcW w:w="1560" w:type="dxa"/>
            <w:shd w:val="clear" w:color="auto" w:fill="auto"/>
          </w:tcPr>
          <w:p w:rsidR="00A05411" w:rsidRPr="008552EE" w:rsidRDefault="00A05411" w:rsidP="00A81885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คะแนนที่ได้</w:t>
            </w:r>
          </w:p>
        </w:tc>
        <w:tc>
          <w:tcPr>
            <w:tcW w:w="992" w:type="dxa"/>
            <w:shd w:val="clear" w:color="auto" w:fill="auto"/>
          </w:tcPr>
          <w:p w:rsidR="00A05411" w:rsidRPr="008552EE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A05411" w:rsidRPr="00414983" w:rsidTr="00A81885">
        <w:trPr>
          <w:trHeight w:val="346"/>
        </w:trPr>
        <w:tc>
          <w:tcPr>
            <w:tcW w:w="4394" w:type="dxa"/>
            <w:shd w:val="clear" w:color="auto" w:fill="auto"/>
          </w:tcPr>
          <w:p w:rsidR="00A05411" w:rsidRPr="00414983" w:rsidRDefault="00A05411" w:rsidP="00A81885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ab/>
            </w:r>
            <w:r w:rsidRPr="008552E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ab/>
            </w:r>
            <w:r w:rsidRPr="008552E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ab/>
              <w:t xml:space="preserve">  </w:t>
            </w:r>
            <w:r w:rsidRPr="004149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5" w:type="dxa"/>
          </w:tcPr>
          <w:p w:rsidR="00A05411" w:rsidRPr="00414983" w:rsidRDefault="00A05411" w:rsidP="00A81885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149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92" w:type="dxa"/>
          </w:tcPr>
          <w:p w:rsidR="00A05411" w:rsidRPr="00414983" w:rsidRDefault="00A05411" w:rsidP="00A81885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149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A05411" w:rsidRPr="00414983" w:rsidRDefault="00A05411" w:rsidP="00A81885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149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05411" w:rsidRPr="00414983" w:rsidRDefault="00A05411" w:rsidP="00A81885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149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A05411" w:rsidRPr="00B845D1" w:rsidTr="00A81885">
        <w:trPr>
          <w:trHeight w:val="70"/>
        </w:trPr>
        <w:tc>
          <w:tcPr>
            <w:tcW w:w="4394" w:type="dxa"/>
            <w:shd w:val="clear" w:color="auto" w:fill="auto"/>
          </w:tcPr>
          <w:p w:rsidR="00245471" w:rsidRPr="00B845D1" w:rsidRDefault="00A05411" w:rsidP="00A054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45D1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การประหยัดพลังงาน (ค่าไฟฟ้า) โดยลดปริมาณการ</w:t>
            </w:r>
          </w:p>
          <w:p w:rsidR="00A05411" w:rsidRPr="00B845D1" w:rsidRDefault="00A05411" w:rsidP="00A054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45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ใช้ลงร้อยละ 10 ของปริมาณการใช้มาตรฐาน</w:t>
            </w:r>
          </w:p>
          <w:p w:rsidR="004C4373" w:rsidRPr="00B845D1" w:rsidRDefault="004C4373" w:rsidP="00A054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05411" w:rsidRPr="00B845D1" w:rsidRDefault="00466D84" w:rsidP="00A0541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22839" style="position:absolute;margin-left:13.3pt;margin-top:3.65pt;width:9pt;height:9.25pt;z-index:252971008"/>
              </w:pict>
            </w:r>
            <w:r w:rsidR="00A05411" w:rsidRPr="00B845D1">
              <w:rPr>
                <w:rFonts w:ascii="TH SarabunIT๙" w:hAnsi="TH SarabunIT๙" w:cs="TH SarabunIT๙"/>
                <w:sz w:val="28"/>
              </w:rPr>
              <w:t xml:space="preserve">         </w:t>
            </w:r>
            <w:r w:rsidR="00A05411" w:rsidRPr="00B845D1">
              <w:rPr>
                <w:rFonts w:ascii="TH SarabunIT๙" w:hAnsi="TH SarabunIT๙" w:cs="TH SarabunIT๙"/>
                <w:sz w:val="28"/>
                <w:cs/>
              </w:rPr>
              <w:t xml:space="preserve"> ลดลงร้อยละ 10    </w:t>
            </w:r>
          </w:p>
          <w:p w:rsidR="00245471" w:rsidRPr="00B845D1" w:rsidRDefault="00245471" w:rsidP="00A0541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245471" w:rsidRPr="00B845D1" w:rsidRDefault="00466D84" w:rsidP="00A054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22840" style="position:absolute;left:0;text-align:left;margin-left:12.7pt;margin-top:4.8pt;width:9pt;height:9.25pt;z-index:252972032"/>
              </w:pict>
            </w:r>
            <w:r w:rsidR="00A05411" w:rsidRPr="00B845D1">
              <w:rPr>
                <w:rFonts w:ascii="TH SarabunIT๙" w:hAnsi="TH SarabunIT๙" w:cs="TH SarabunIT๙"/>
                <w:sz w:val="28"/>
              </w:rPr>
              <w:t xml:space="preserve">        </w:t>
            </w:r>
            <w:r w:rsidR="00A05411" w:rsidRPr="00B845D1">
              <w:rPr>
                <w:rFonts w:ascii="TH SarabunIT๙" w:hAnsi="TH SarabunIT๙" w:cs="TH SarabunIT๙"/>
                <w:sz w:val="28"/>
                <w:cs/>
              </w:rPr>
              <w:t xml:space="preserve">  ลดลงร้อยละ 6 ขึ้นไป</w:t>
            </w:r>
          </w:p>
          <w:p w:rsidR="00A05411" w:rsidRPr="00B845D1" w:rsidRDefault="00A05411" w:rsidP="00A0541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845D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245471" w:rsidRPr="00B845D1" w:rsidRDefault="00466D84" w:rsidP="00A0541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22841" style="position:absolute;margin-left:12.7pt;margin-top:4.35pt;width:9pt;height:9.25pt;z-index:252973056"/>
              </w:pict>
            </w:r>
            <w:r w:rsidR="00A05411" w:rsidRPr="00B845D1">
              <w:rPr>
                <w:rFonts w:ascii="TH SarabunIT๙" w:hAnsi="TH SarabunIT๙" w:cs="TH SarabunIT๙"/>
                <w:sz w:val="28"/>
              </w:rPr>
              <w:t xml:space="preserve">         </w:t>
            </w:r>
            <w:r w:rsidR="00A05411" w:rsidRPr="00B845D1">
              <w:rPr>
                <w:rFonts w:ascii="TH SarabunIT๙" w:hAnsi="TH SarabunIT๙" w:cs="TH SarabunIT๙"/>
                <w:sz w:val="28"/>
                <w:cs/>
              </w:rPr>
              <w:t xml:space="preserve"> ลดลงร้อยละ 2 ขึ้นไป</w:t>
            </w:r>
          </w:p>
          <w:p w:rsidR="00A05411" w:rsidRPr="00B845D1" w:rsidRDefault="00A05411" w:rsidP="00A054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845D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A05411" w:rsidRPr="00B845D1" w:rsidRDefault="00466D84" w:rsidP="00A054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6D84">
              <w:rPr>
                <w:rFonts w:ascii="TH SarabunIT๙" w:hAnsi="TH SarabunIT๙" w:cs="TH SarabunIT๙"/>
                <w:noProof/>
                <w:sz w:val="28"/>
              </w:rPr>
              <w:pict>
                <v:rect id="_x0000_s22842" style="position:absolute;margin-left:12.7pt;margin-top:3.55pt;width:9pt;height:9.25pt;z-index:252974080"/>
              </w:pict>
            </w:r>
            <w:r w:rsidR="00A05411" w:rsidRPr="00B845D1">
              <w:rPr>
                <w:rFonts w:ascii="TH SarabunIT๙" w:hAnsi="TH SarabunIT๙" w:cs="TH SarabunIT๙"/>
                <w:sz w:val="28"/>
              </w:rPr>
              <w:t xml:space="preserve">        </w:t>
            </w:r>
            <w:r w:rsidR="00A05411" w:rsidRPr="00B845D1">
              <w:rPr>
                <w:rFonts w:ascii="TH SarabunIT๙" w:hAnsi="TH SarabunIT๙" w:cs="TH SarabunIT๙"/>
                <w:sz w:val="28"/>
                <w:cs/>
              </w:rPr>
              <w:t xml:space="preserve">  ลดลงไม่เกินร้อยละ 2 </w:t>
            </w:r>
            <w:r w:rsidR="00A05411" w:rsidRPr="00B845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A05411" w:rsidRPr="00B845D1" w:rsidRDefault="00A05411" w:rsidP="00A054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05411" w:rsidRPr="00B845D1" w:rsidRDefault="00A05411" w:rsidP="00A05411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05411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05411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05411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05411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05411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05411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05411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05411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0541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45D1">
              <w:rPr>
                <w:rFonts w:ascii="TH SarabunIT๙" w:hAnsi="TH SarabunIT๙" w:cs="TH SarabunIT๙"/>
                <w:b/>
                <w:bCs/>
                <w:sz w:val="28"/>
                <w:cs/>
              </w:rPr>
              <w:t>2. ระดับความสำเร็จของการดำเนินการจัดทำข้อบัญญัติ/เทศบัญญัติงบประมาณรายจ่ายประจำปี</w:t>
            </w:r>
          </w:p>
          <w:p w:rsidR="004C4373" w:rsidRPr="00B845D1" w:rsidRDefault="00466D84" w:rsidP="00A05411">
            <w:pPr>
              <w:jc w:val="thaiDistribute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rect id="_x0000_s22844" style="position:absolute;left:0;text-align:left;margin-left:4.3pt;margin-top:3pt;width:9pt;height:9pt;z-index:252978176"/>
              </w:pict>
            </w:r>
            <w:r w:rsidR="00A05411" w:rsidRPr="00B845D1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    </w:t>
            </w:r>
            <w:r w:rsidR="00A05411" w:rsidRPr="00B845D1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 ยื่นเสนอสภาท้องถิ่นภายในวันที่ 15 ส.ค. และ</w:t>
            </w:r>
          </w:p>
          <w:p w:rsidR="00A05411" w:rsidRPr="00B845D1" w:rsidRDefault="004C4373" w:rsidP="00A05411">
            <w:pPr>
              <w:jc w:val="thaiDistribute"/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</w:pPr>
            <w:r w:rsidRPr="00B845D1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      </w:t>
            </w:r>
            <w:r w:rsidR="00A05411" w:rsidRPr="00B845D1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ผ่านสภา 3 วาระ ภายในเดือน ส.ค.</w:t>
            </w:r>
          </w:p>
          <w:p w:rsidR="004C4373" w:rsidRPr="00B845D1" w:rsidRDefault="00466D84" w:rsidP="00A05411">
            <w:pPr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rect id="_x0000_s22845" style="position:absolute;margin-left:4.55pt;margin-top:2.3pt;width:9pt;height:9pt;z-index:252979200"/>
              </w:pict>
            </w:r>
            <w:r w:rsidR="00A05411" w:rsidRPr="00B845D1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     </w:t>
            </w:r>
            <w:r w:rsidR="00A05411" w:rsidRPr="00B845D1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ยื่นเสนอสภาท้องถิ่นภายในวันที่ 15 ส.ค. และ</w:t>
            </w:r>
          </w:p>
          <w:p w:rsidR="00A05411" w:rsidRPr="00B845D1" w:rsidRDefault="004C4373" w:rsidP="00A05411">
            <w:pPr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B845D1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      </w:t>
            </w:r>
            <w:r w:rsidR="00A05411" w:rsidRPr="00B845D1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ผ่านสภา 3 วาระ ภายในเดือน ก.ย. </w:t>
            </w:r>
          </w:p>
          <w:p w:rsidR="00A05411" w:rsidRDefault="00466D84" w:rsidP="00A05411">
            <w:pPr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rect id="_x0000_s22846" style="position:absolute;margin-left:5.25pt;margin-top:1.6pt;width:9pt;height:9pt;z-index:252980224"/>
              </w:pict>
            </w:r>
            <w:r w:rsidR="00A05411" w:rsidRPr="00B845D1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       ยื่นเสนอสภาท้องถิ่นภายใน 15 ส.ค.</w:t>
            </w:r>
            <w:r w:rsidR="00A05411" w:rsidRPr="00B845D1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:rsidR="00B845D1" w:rsidRDefault="00B845D1" w:rsidP="00A05411">
            <w:pPr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  <w:p w:rsidR="00A05411" w:rsidRPr="00B845D1" w:rsidRDefault="00466D84" w:rsidP="00A05411">
            <w:pPr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rect id="_x0000_s22847" style="position:absolute;margin-left:5.25pt;margin-top:2.2pt;width:9pt;height:9pt;z-index:252981248"/>
              </w:pict>
            </w:r>
            <w:r w:rsidR="00A05411" w:rsidRPr="00B845D1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       เสนอสภาท้องถิ่นหลังวันที่ 15 ส.ค.</w:t>
            </w:r>
          </w:p>
          <w:p w:rsidR="00A05411" w:rsidRPr="00B845D1" w:rsidRDefault="00A05411" w:rsidP="00A05411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05411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054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45D1">
              <w:rPr>
                <w:rFonts w:ascii="TH SarabunIT๙" w:hAnsi="TH SarabunIT๙" w:cs="TH SarabunIT๙"/>
                <w:b/>
                <w:bCs/>
                <w:sz w:val="28"/>
              </w:rPr>
              <w:t xml:space="preserve">3.  </w:t>
            </w:r>
            <w:r w:rsidRPr="00B845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ระดับความสำเร็จของการดำเนินการจัดทำแผนพัฒนาประจำปี</w:t>
            </w:r>
          </w:p>
          <w:p w:rsidR="00A05411" w:rsidRPr="00B845D1" w:rsidRDefault="00466D84" w:rsidP="00A05411">
            <w:pPr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22848" style="position:absolute;margin-left:5.25pt;margin-top:1.6pt;width:9pt;height:9pt;z-index:252983296"/>
              </w:pict>
            </w:r>
            <w:r w:rsidR="00A05411" w:rsidRPr="00B845D1"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  <w:t xml:space="preserve">       เสร็จภายในเดือนมิถุนายน</w:t>
            </w:r>
          </w:p>
          <w:p w:rsidR="00A05411" w:rsidRPr="00B845D1" w:rsidRDefault="00466D84" w:rsidP="00A05411">
            <w:pPr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  <w:r w:rsidRPr="00466D84">
              <w:rPr>
                <w:rFonts w:ascii="TH SarabunIT๙" w:hAnsi="TH SarabunIT๙" w:cs="TH SarabunIT๙"/>
                <w:noProof/>
                <w:sz w:val="28"/>
              </w:rPr>
              <w:pict>
                <v:rect id="_x0000_s22849" style="position:absolute;margin-left:5.25pt;margin-top:2.2pt;width:9pt;height:9pt;z-index:252984320"/>
              </w:pict>
            </w:r>
            <w:r w:rsidR="00A05411" w:rsidRPr="00B845D1"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  <w:t xml:space="preserve">       เสร็จหลังเดือนมิถุนายน</w:t>
            </w:r>
          </w:p>
          <w:p w:rsidR="00A05411" w:rsidRPr="00B845D1" w:rsidRDefault="00A05411" w:rsidP="00A054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05411" w:rsidRPr="00B845D1" w:rsidRDefault="00A05411" w:rsidP="00A0541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135" w:type="dxa"/>
          </w:tcPr>
          <w:p w:rsidR="00A05411" w:rsidRPr="00B845D1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845D1">
              <w:rPr>
                <w:rFonts w:ascii="TH SarabunIT๙" w:hAnsi="TH SarabunIT๙" w:cs="TH SarabunIT๙"/>
                <w:b/>
                <w:bCs/>
                <w:szCs w:val="32"/>
                <w:cs/>
              </w:rPr>
              <w:t>3</w:t>
            </w:r>
          </w:p>
          <w:p w:rsidR="00B845D1" w:rsidRP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845D1">
              <w:rPr>
                <w:rFonts w:ascii="TH SarabunIT๙" w:hAnsi="TH SarabunIT๙" w:cs="TH SarabunIT๙"/>
                <w:b/>
                <w:bCs/>
                <w:szCs w:val="32"/>
                <w:cs/>
              </w:rPr>
              <w:t>2</w:t>
            </w:r>
          </w:p>
          <w:p w:rsidR="00B845D1" w:rsidRP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845D1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</w:t>
            </w:r>
          </w:p>
          <w:p w:rsidR="00B845D1" w:rsidRP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845D1">
              <w:rPr>
                <w:rFonts w:ascii="TH SarabunIT๙" w:hAnsi="TH SarabunIT๙" w:cs="TH SarabunIT๙"/>
                <w:b/>
                <w:bCs/>
                <w:szCs w:val="32"/>
                <w:cs/>
              </w:rPr>
              <w:t>0</w:t>
            </w:r>
          </w:p>
          <w:p w:rsidR="00A05411" w:rsidRPr="00B845D1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B845D1" w:rsidRDefault="00B845D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845D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  <w:p w:rsidR="00B845D1" w:rsidRP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B845D1" w:rsidRP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845D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  <w:p w:rsidR="00B845D1" w:rsidRP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B845D1" w:rsidRP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845D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  <w:p w:rsidR="00B845D1" w:rsidRP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B845D1" w:rsidRP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845D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</w:t>
            </w:r>
          </w:p>
          <w:p w:rsidR="00B845D1" w:rsidRP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Default="00A0541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9B76E2" w:rsidRDefault="009B76E2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9B76E2" w:rsidRPr="00B845D1" w:rsidRDefault="009B76E2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Default="00A0541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A05411" w:rsidRPr="00B845D1" w:rsidRDefault="008C3A56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  <w:p w:rsidR="00A05411" w:rsidRPr="00B845D1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2" w:type="dxa"/>
          </w:tcPr>
          <w:p w:rsidR="00A05411" w:rsidRPr="00B845D1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A05411" w:rsidRPr="00B845D1" w:rsidRDefault="00A05411" w:rsidP="00A0541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45D1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ประเมินผลจากข้อมูล เอกสาร หลักฐานต่างๆ</w:t>
            </w:r>
          </w:p>
          <w:p w:rsidR="00A05411" w:rsidRPr="00B845D1" w:rsidRDefault="00A05411" w:rsidP="00A054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845D1">
              <w:rPr>
                <w:rFonts w:ascii="TH SarabunIT๙" w:hAnsi="TH SarabunIT๙" w:cs="TH SarabunIT๙"/>
                <w:sz w:val="28"/>
                <w:cs/>
              </w:rPr>
              <w:t xml:space="preserve">  พิจารณาจากการประหยัดค่าไฟฟ้าเทียบกับค่ามาตรฐานที่ได้จากการประมวลผลของสำนักงานนโยบายและแผนพลังงาน กระทรวงพลังงาน โดย อปท. ต้องดำเนินการบันทึกข้อมูลด้านพลังงานผ่าน </w:t>
            </w:r>
            <w:hyperlink r:id="rId8" w:history="1">
              <w:r w:rsidRPr="00B845D1">
                <w:rPr>
                  <w:rStyle w:val="a8"/>
                  <w:rFonts w:ascii="TH SarabunIT๙" w:hAnsi="TH SarabunIT๙" w:cs="TH SarabunIT๙"/>
                  <w:sz w:val="28"/>
                </w:rPr>
                <w:t>www.e-Report.energy.go.th</w:t>
              </w:r>
            </w:hyperlink>
            <w:r w:rsidRPr="00B845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845D1">
              <w:rPr>
                <w:rFonts w:ascii="TH SarabunIT๙" w:hAnsi="TH SarabunIT๙" w:cs="TH SarabunIT๙"/>
                <w:sz w:val="28"/>
                <w:cs/>
              </w:rPr>
              <w:t>เป็นประ- จำทุกเดือน และครบทุกขั้นตอนที่กำหนด</w:t>
            </w:r>
          </w:p>
          <w:p w:rsidR="00A05411" w:rsidRPr="00B845D1" w:rsidRDefault="00A05411" w:rsidP="00A054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845D1">
              <w:rPr>
                <w:rFonts w:ascii="TH SarabunIT๙" w:hAnsi="TH SarabunIT๙" w:cs="TH SarabunIT๙"/>
                <w:sz w:val="28"/>
                <w:cs/>
              </w:rPr>
              <w:t>*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823F5B" w:rsidRDefault="00A05411" w:rsidP="006F4FFC">
            <w:pPr>
              <w:pStyle w:val="a3"/>
              <w:numPr>
                <w:ilvl w:val="0"/>
                <w:numId w:val="22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23F5B">
              <w:rPr>
                <w:rFonts w:ascii="TH SarabunIT๙" w:hAnsi="TH SarabunIT๙" w:cs="TH SarabunIT๙"/>
                <w:sz w:val="28"/>
                <w:cs/>
              </w:rPr>
              <w:t>ผลคะแนนประเมินจาก</w:t>
            </w:r>
          </w:p>
          <w:p w:rsidR="00A05411" w:rsidRPr="00823F5B" w:rsidRDefault="00823F5B" w:rsidP="00823F5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23F5B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A05411" w:rsidRPr="00823F5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hyperlink r:id="rId9" w:history="1">
              <w:r w:rsidR="00A05411" w:rsidRPr="00823F5B">
                <w:rPr>
                  <w:rStyle w:val="a8"/>
                  <w:rFonts w:ascii="TH SarabunIT๙" w:hAnsi="TH SarabunIT๙" w:cs="TH SarabunIT๙"/>
                  <w:sz w:val="28"/>
                </w:rPr>
                <w:t>www.e-Report.energy.go.th</w:t>
              </w:r>
            </w:hyperlink>
          </w:p>
          <w:p w:rsidR="00A05411" w:rsidRPr="00823F5B" w:rsidRDefault="00A05411" w:rsidP="006F4FFC">
            <w:pPr>
              <w:pStyle w:val="a3"/>
              <w:numPr>
                <w:ilvl w:val="0"/>
                <w:numId w:val="22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23F5B">
              <w:rPr>
                <w:rFonts w:ascii="TH SarabunIT๙" w:hAnsi="TH SarabunIT๙" w:cs="TH SarabunIT๙"/>
                <w:sz w:val="28"/>
                <w:cs/>
              </w:rPr>
              <w:t>ตรวจสอบการบันทึกข้อมูลในระบบว่าเป็นไปตามข้อเท็จจริงหรือไม่</w:t>
            </w:r>
          </w:p>
          <w:p w:rsidR="00A05411" w:rsidRPr="00823F5B" w:rsidRDefault="00A05411" w:rsidP="006F4FFC">
            <w:pPr>
              <w:pStyle w:val="a3"/>
              <w:numPr>
                <w:ilvl w:val="0"/>
                <w:numId w:val="22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23F5B">
              <w:rPr>
                <w:rFonts w:ascii="TH SarabunIT๙" w:hAnsi="TH SarabunIT๙" w:cs="TH SarabunIT๙"/>
                <w:sz w:val="28"/>
                <w:cs/>
              </w:rPr>
              <w:t>ใบเสร็จรับเงินค่าไฟฟ้า</w:t>
            </w:r>
          </w:p>
          <w:p w:rsidR="00A05411" w:rsidRPr="00B845D1" w:rsidRDefault="00A05411" w:rsidP="00A0541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45D1">
              <w:rPr>
                <w:rFonts w:ascii="TH SarabunIT๙" w:hAnsi="TH SarabunIT๙" w:cs="TH SarabunIT๙"/>
                <w:b/>
                <w:bCs/>
                <w:sz w:val="28"/>
                <w:cs/>
              </w:rPr>
              <w:t>2.  สูตรการคำนวณ</w:t>
            </w:r>
          </w:p>
          <w:p w:rsidR="00A05411" w:rsidRPr="00B845D1" w:rsidRDefault="00A05411" w:rsidP="00A054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5D1">
              <w:rPr>
                <w:rFonts w:ascii="TH SarabunIT๙" w:hAnsi="TH SarabunIT๙" w:cs="TH SarabunIT๙"/>
                <w:sz w:val="28"/>
              </w:rPr>
              <w:t xml:space="preserve">= </w:t>
            </w:r>
            <w:r w:rsidRPr="00B845D1">
              <w:rPr>
                <w:rFonts w:ascii="TH SarabunIT๙" w:hAnsi="TH SarabunIT๙" w:cs="TH SarabunIT๙"/>
                <w:sz w:val="28"/>
                <w:cs/>
              </w:rPr>
              <w:t xml:space="preserve"> (90</w:t>
            </w:r>
            <w:r w:rsidRPr="00B845D1">
              <w:rPr>
                <w:rFonts w:ascii="TH SarabunIT๙" w:hAnsi="TH SarabunIT๙" w:cs="TH SarabunIT๙"/>
                <w:sz w:val="28"/>
              </w:rPr>
              <w:t>%</w:t>
            </w:r>
            <w:r w:rsidRPr="00B845D1">
              <w:rPr>
                <w:rFonts w:ascii="TH SarabunIT๙" w:hAnsi="TH SarabunIT๙" w:cs="TH SarabunIT๙"/>
                <w:sz w:val="28"/>
                <w:cs/>
              </w:rPr>
              <w:t xml:space="preserve"> ของปริมาณการใช้ไฟฟ้า</w:t>
            </w:r>
          </w:p>
          <w:p w:rsidR="00A05411" w:rsidRPr="00B845D1" w:rsidRDefault="00A05411" w:rsidP="00A054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5D1">
              <w:rPr>
                <w:rFonts w:ascii="TH SarabunIT๙" w:hAnsi="TH SarabunIT๙" w:cs="TH SarabunIT๙"/>
                <w:sz w:val="28"/>
                <w:cs/>
              </w:rPr>
              <w:t>มาตรฐาน) – ปริมาณการใช้ไฟฟ้าจริง</w:t>
            </w:r>
          </w:p>
          <w:p w:rsidR="00A05411" w:rsidRPr="00B845D1" w:rsidRDefault="00466D84" w:rsidP="00A054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22843" type="#_x0000_t32" style="position:absolute;left:0;text-align:left;margin-left:57.25pt;margin-top:1pt;width:156.2pt;height:0;z-index:252976128" o:connectortype="straight"/>
              </w:pict>
            </w:r>
            <w:r w:rsidR="00A05411" w:rsidRPr="00B845D1">
              <w:rPr>
                <w:rFonts w:ascii="TH SarabunIT๙" w:hAnsi="TH SarabunIT๙" w:cs="TH SarabunIT๙"/>
                <w:sz w:val="28"/>
                <w:cs/>
              </w:rPr>
              <w:t>ปริมาณการใช้ไฟฟ้าจริง</w:t>
            </w:r>
          </w:p>
          <w:p w:rsidR="00A05411" w:rsidRPr="00B845D1" w:rsidRDefault="00A05411" w:rsidP="00A81885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05411" w:rsidRPr="00B845D1" w:rsidRDefault="00A05411" w:rsidP="00A81885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05411" w:rsidRPr="00B845D1" w:rsidRDefault="00A05411" w:rsidP="00A0541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45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ประเมินผลจากข้อมูล เอกสาร หลักฐานต่างๆ</w:t>
            </w:r>
          </w:p>
          <w:p w:rsidR="00A05411" w:rsidRPr="00B845D1" w:rsidRDefault="00A05411" w:rsidP="00A054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845D1">
              <w:rPr>
                <w:rFonts w:ascii="TH SarabunIT๙" w:hAnsi="TH SarabunIT๙" w:cs="TH SarabunIT๙"/>
                <w:sz w:val="28"/>
                <w:cs/>
              </w:rPr>
              <w:t xml:space="preserve">  พิจารณาจากที่คณะผู้บริหารท้องถิ่นได้ยื่นเสนอข้อบัญญัติ/เทศบัญญัติงบประมาณรายจ่ายประจำปีต่อสภาท้องถิ่น </w:t>
            </w:r>
          </w:p>
          <w:p w:rsidR="00A05411" w:rsidRPr="00B845D1" w:rsidRDefault="00A05411" w:rsidP="00A054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845D1">
              <w:rPr>
                <w:rFonts w:ascii="TH SarabunIT๙" w:hAnsi="TH SarabunIT๙" w:cs="TH SarabunIT๙"/>
                <w:sz w:val="28"/>
                <w:cs/>
              </w:rPr>
              <w:t xml:space="preserve">  *  เอกสาร หลักฐานที่แสดงให้เห็นว่าการดำเนินการของตัวชี้วัดได้บรรลุผลตามข้อมูล เช่น</w:t>
            </w:r>
          </w:p>
          <w:p w:rsidR="00A05411" w:rsidRPr="00823F5B" w:rsidRDefault="00A05411" w:rsidP="006F4FFC">
            <w:pPr>
              <w:pStyle w:val="a3"/>
              <w:numPr>
                <w:ilvl w:val="0"/>
                <w:numId w:val="23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23F5B">
              <w:rPr>
                <w:rFonts w:ascii="TH SarabunIT๙" w:hAnsi="TH SarabunIT๙" w:cs="TH SarabunIT๙"/>
                <w:sz w:val="28"/>
                <w:cs/>
              </w:rPr>
              <w:t>หนังสือยื่นเสนอญัตติ</w:t>
            </w:r>
          </w:p>
          <w:p w:rsidR="00A05411" w:rsidRPr="00823F5B" w:rsidRDefault="00A05411" w:rsidP="006F4FFC">
            <w:pPr>
              <w:pStyle w:val="a3"/>
              <w:numPr>
                <w:ilvl w:val="0"/>
                <w:numId w:val="23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23F5B">
              <w:rPr>
                <w:rFonts w:ascii="TH SarabunIT๙" w:hAnsi="TH SarabunIT๙" w:cs="TH SarabunIT๙"/>
                <w:sz w:val="28"/>
                <w:cs/>
              </w:rPr>
              <w:t>รายงานการประชุมสภาท้องถิ่น</w:t>
            </w:r>
          </w:p>
          <w:p w:rsidR="00A05411" w:rsidRPr="00823F5B" w:rsidRDefault="00A05411" w:rsidP="006F4FFC">
            <w:pPr>
              <w:pStyle w:val="a3"/>
              <w:numPr>
                <w:ilvl w:val="0"/>
                <w:numId w:val="23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23F5B">
              <w:rPr>
                <w:rFonts w:ascii="TH SarabunIT๙" w:hAnsi="TH SarabunIT๙" w:cs="TH SarabunIT๙"/>
                <w:sz w:val="28"/>
                <w:cs/>
              </w:rPr>
              <w:t>ข้อบัญญัติ/เทศบัญญัติงบประมาณรายจ่ายประจำปี</w:t>
            </w:r>
          </w:p>
          <w:p w:rsidR="00A05411" w:rsidRPr="00B845D1" w:rsidRDefault="00A05411" w:rsidP="00A05411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05411" w:rsidRPr="00B845D1" w:rsidRDefault="00A05411" w:rsidP="00A0541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45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ประเมินผลจากข้อมูล เอกสาร หลักฐานต่างๆ</w:t>
            </w:r>
          </w:p>
          <w:p w:rsidR="00A05411" w:rsidRPr="00B845D1" w:rsidRDefault="00A05411" w:rsidP="00A054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845D1">
              <w:rPr>
                <w:rFonts w:ascii="TH SarabunIT๙" w:hAnsi="TH SarabunIT๙" w:cs="TH SarabunIT๙"/>
                <w:sz w:val="28"/>
                <w:cs/>
              </w:rPr>
              <w:t xml:space="preserve">  พิจารณาจากที่คณะผู้บริหารท้องถิ่น          ได้ยื่นเสนอแผนพัฒนาประจำปีต่อสภาท้องถิ่นภายในระยะเวลาที่ระเบียบกำหนด </w:t>
            </w:r>
          </w:p>
          <w:p w:rsidR="00A05411" w:rsidRPr="00B845D1" w:rsidRDefault="00A05411" w:rsidP="00A054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845D1">
              <w:rPr>
                <w:rFonts w:ascii="TH SarabunIT๙" w:hAnsi="TH SarabunIT๙" w:cs="TH SarabunIT๙"/>
                <w:sz w:val="28"/>
                <w:cs/>
              </w:rPr>
              <w:t xml:space="preserve">  *  เอกสาร หลักฐานที่แสดงให้เห็นว่าการดำเนินการของตัวชี้วัดได้บรรลุผลตามข้อมูล เช่น</w:t>
            </w:r>
          </w:p>
          <w:p w:rsidR="00A05411" w:rsidRPr="00823F5B" w:rsidRDefault="00A05411" w:rsidP="006F4FFC">
            <w:pPr>
              <w:pStyle w:val="a3"/>
              <w:numPr>
                <w:ilvl w:val="0"/>
                <w:numId w:val="24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23F5B">
              <w:rPr>
                <w:rFonts w:ascii="TH SarabunIT๙" w:hAnsi="TH SarabunIT๙" w:cs="TH SarabunIT๙"/>
                <w:sz w:val="28"/>
                <w:cs/>
              </w:rPr>
              <w:t>หนังสือยื่นเสนอ</w:t>
            </w:r>
          </w:p>
          <w:p w:rsidR="00A05411" w:rsidRPr="00823F5B" w:rsidRDefault="00A05411" w:rsidP="006F4FFC">
            <w:pPr>
              <w:pStyle w:val="a3"/>
              <w:numPr>
                <w:ilvl w:val="0"/>
                <w:numId w:val="24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23F5B">
              <w:rPr>
                <w:rFonts w:ascii="TH SarabunIT๙" w:hAnsi="TH SarabunIT๙" w:cs="TH SarabunIT๙"/>
                <w:sz w:val="28"/>
                <w:cs/>
              </w:rPr>
              <w:t>รายงานการประชุมสภาท้องถิ่น</w:t>
            </w:r>
          </w:p>
          <w:p w:rsidR="00A05411" w:rsidRPr="00823F5B" w:rsidRDefault="00A05411" w:rsidP="006F4FFC">
            <w:pPr>
              <w:pStyle w:val="a3"/>
              <w:numPr>
                <w:ilvl w:val="0"/>
                <w:numId w:val="24"/>
              </w:num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23F5B">
              <w:rPr>
                <w:rFonts w:ascii="TH SarabunIT๙" w:hAnsi="TH SarabunIT๙" w:cs="TH SarabunIT๙"/>
                <w:sz w:val="28"/>
                <w:cs/>
              </w:rPr>
              <w:t>- แผนพัฒนาประจำปี</w:t>
            </w:r>
          </w:p>
        </w:tc>
      </w:tr>
    </w:tbl>
    <w:p w:rsidR="00A05411" w:rsidRPr="00A05411" w:rsidRDefault="00A05411" w:rsidP="00A054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05411" w:rsidRDefault="00A05411" w:rsidP="00A05411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1135"/>
        <w:gridCol w:w="992"/>
        <w:gridCol w:w="4536"/>
      </w:tblGrid>
      <w:tr w:rsidR="00A05411" w:rsidRPr="007A21FA" w:rsidTr="00A81885">
        <w:trPr>
          <w:trHeight w:val="346"/>
        </w:trPr>
        <w:tc>
          <w:tcPr>
            <w:tcW w:w="4394" w:type="dxa"/>
            <w:shd w:val="clear" w:color="auto" w:fill="auto"/>
          </w:tcPr>
          <w:p w:rsidR="00A05411" w:rsidRPr="007A21FA" w:rsidRDefault="00A05411" w:rsidP="007A21FA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A21FA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5" w:type="dxa"/>
          </w:tcPr>
          <w:p w:rsidR="00A05411" w:rsidRPr="007A21FA" w:rsidRDefault="00A05411" w:rsidP="00A81885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A21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92" w:type="dxa"/>
          </w:tcPr>
          <w:p w:rsidR="00A05411" w:rsidRPr="007A21FA" w:rsidRDefault="00A05411" w:rsidP="00A81885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A21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A05411" w:rsidRPr="007A21FA" w:rsidRDefault="00A05411" w:rsidP="00A81885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A21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</w:t>
            </w:r>
          </w:p>
        </w:tc>
        <w:tc>
          <w:tcPr>
            <w:tcW w:w="4536" w:type="dxa"/>
            <w:shd w:val="clear" w:color="auto" w:fill="auto"/>
          </w:tcPr>
          <w:p w:rsidR="00A05411" w:rsidRPr="007A21FA" w:rsidRDefault="00A05411" w:rsidP="00A81885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A21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A05411" w:rsidRPr="008552EE" w:rsidTr="00A81885">
        <w:trPr>
          <w:trHeight w:val="70"/>
        </w:trPr>
        <w:tc>
          <w:tcPr>
            <w:tcW w:w="4394" w:type="dxa"/>
            <w:shd w:val="clear" w:color="auto" w:fill="auto"/>
          </w:tcPr>
          <w:p w:rsidR="00A05411" w:rsidRDefault="00A05411" w:rsidP="00A0541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4.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ระดับความสำเร็จของการจัดซื้อจัดจ้างงบลงทุน</w:t>
            </w:r>
            <w:r w:rsidR="00037E3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ของโครงการที่มีมูลค่าสูงสุด</w:t>
            </w:r>
          </w:p>
          <w:p w:rsidR="00A05411" w:rsidRDefault="00466D84" w:rsidP="00A0541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22850" style="position:absolute;margin-left:4.85pt;margin-top:4.35pt;width:9pt;height:9pt;z-index:252986368"/>
              </w:pict>
            </w:r>
            <w:r w:rsidR="00A05411" w:rsidRPr="00FB63E3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="00A0541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05411" w:rsidRPr="00FB63E3">
              <w:rPr>
                <w:rFonts w:ascii="TH SarabunIT๙" w:hAnsi="TH SarabunIT๙" w:cs="TH SarabunIT๙"/>
                <w:sz w:val="28"/>
                <w:cs/>
              </w:rPr>
              <w:t>มี</w:t>
            </w:r>
            <w:r w:rsidR="00A05411">
              <w:rPr>
                <w:rFonts w:ascii="TH SarabunIT๙" w:hAnsi="TH SarabunIT๙" w:cs="TH SarabunIT๙" w:hint="cs"/>
                <w:sz w:val="28"/>
                <w:cs/>
              </w:rPr>
              <w:t>เงินเหลือจ่าย</w:t>
            </w:r>
          </w:p>
          <w:p w:rsidR="00A05411" w:rsidRDefault="00466D84" w:rsidP="00A0541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22851" style="position:absolute;margin-left:4.85pt;margin-top:4.35pt;width:9pt;height:9pt;z-index:252987392"/>
              </w:pict>
            </w:r>
            <w:r w:rsidR="00A05411" w:rsidRPr="00FB63E3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="00A05411">
              <w:rPr>
                <w:rFonts w:ascii="TH SarabunIT๙" w:hAnsi="TH SarabunIT๙" w:cs="TH SarabunIT๙" w:hint="cs"/>
                <w:sz w:val="28"/>
                <w:cs/>
              </w:rPr>
              <w:t xml:space="preserve"> ไม่มีเงินเหลือจ่าย</w:t>
            </w:r>
            <w:r w:rsidR="00A05411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05411" w:rsidRDefault="00A05411" w:rsidP="00A05411">
            <w:pPr>
              <w:rPr>
                <w:rFonts w:ascii="TH SarabunIT๙" w:hAnsi="TH SarabunIT๙" w:cs="TH SarabunIT๙"/>
                <w:sz w:val="28"/>
              </w:rPr>
            </w:pPr>
          </w:p>
          <w:p w:rsidR="00A05411" w:rsidRDefault="00A05411" w:rsidP="00A05411">
            <w:pPr>
              <w:rPr>
                <w:rFonts w:ascii="TH SarabunIT๙" w:hAnsi="TH SarabunIT๙" w:cs="TH SarabunIT๙"/>
                <w:sz w:val="28"/>
              </w:rPr>
            </w:pPr>
          </w:p>
          <w:p w:rsidR="00A05411" w:rsidRDefault="00A05411" w:rsidP="00A0541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A05411" w:rsidRDefault="00A05411" w:rsidP="00A81885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Default="00A05411" w:rsidP="00A81885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Default="00A05411" w:rsidP="00A81885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Default="00A05411" w:rsidP="00A81885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3F2F1A" w:rsidRDefault="003F2F1A" w:rsidP="00A81885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Default="00A05411" w:rsidP="00A0541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5.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ระดับความสำเร็จของการบันทึกข้อมูลระบบบัญชีคอมพิวเตอร์ของ อปท.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(e – LAAS)</w:t>
            </w:r>
          </w:p>
          <w:p w:rsidR="00A05411" w:rsidRDefault="00466D84" w:rsidP="00A0541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22854" style="position:absolute;margin-left:4.85pt;margin-top:4.35pt;width:9pt;height:9pt;z-index:252989440"/>
              </w:pict>
            </w:r>
            <w:r w:rsidR="00A05411" w:rsidRPr="00FB63E3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="00A0541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05411" w:rsidRPr="00FB63E3">
              <w:rPr>
                <w:rFonts w:ascii="TH SarabunIT๙" w:hAnsi="TH SarabunIT๙" w:cs="TH SarabunIT๙"/>
                <w:sz w:val="28"/>
                <w:cs/>
              </w:rPr>
              <w:t>มี</w:t>
            </w:r>
            <w:r w:rsidR="00A05411">
              <w:rPr>
                <w:rFonts w:ascii="TH SarabunIT๙" w:hAnsi="TH SarabunIT๙" w:cs="TH SarabunIT๙" w:hint="cs"/>
                <w:sz w:val="28"/>
                <w:cs/>
              </w:rPr>
              <w:t>การบันทึกข้อมูลครบถ้วนและเป็นปัจจุบัน</w:t>
            </w:r>
          </w:p>
          <w:p w:rsidR="00A05411" w:rsidRDefault="00A05411" w:rsidP="00A0541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037E33" w:rsidRDefault="00466D84" w:rsidP="00A054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22855" style="position:absolute;left:0;text-align:left;margin-left:4.85pt;margin-top:4.35pt;width:9pt;height:9pt;z-index:252990464"/>
              </w:pict>
            </w:r>
            <w:r w:rsidR="00A05411" w:rsidRPr="00FB63E3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="00A05411">
              <w:rPr>
                <w:rFonts w:ascii="TH SarabunIT๙" w:hAnsi="TH SarabunIT๙" w:cs="TH SarabunIT๙" w:hint="cs"/>
                <w:sz w:val="28"/>
                <w:cs/>
              </w:rPr>
              <w:t>มีการบันทึกข้อมูลครบถ้วนและจัดทำย้อนหลั</w:t>
            </w:r>
            <w:r w:rsidR="00037E33">
              <w:rPr>
                <w:rFonts w:ascii="TH SarabunIT๙" w:hAnsi="TH SarabunIT๙" w:cs="TH SarabunIT๙" w:hint="cs"/>
                <w:sz w:val="28"/>
                <w:cs/>
              </w:rPr>
              <w:t>ง</w:t>
            </w:r>
          </w:p>
          <w:p w:rsidR="00A05411" w:rsidRPr="00883704" w:rsidRDefault="00037E33" w:rsidP="00A0541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A05411">
              <w:rPr>
                <w:rFonts w:ascii="TH SarabunIT๙" w:hAnsi="TH SarabunIT๙" w:cs="TH SarabunIT๙" w:hint="cs"/>
                <w:sz w:val="28"/>
                <w:cs/>
              </w:rPr>
              <w:t>ไม่เกิน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05411">
              <w:rPr>
                <w:rFonts w:ascii="TH SarabunIT๙" w:hAnsi="TH SarabunIT๙" w:cs="TH SarabunIT๙" w:hint="cs"/>
                <w:sz w:val="28"/>
                <w:cs/>
              </w:rPr>
              <w:t>6 เดือน</w:t>
            </w:r>
            <w:r w:rsidR="00A05411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05411" w:rsidRDefault="00466D84" w:rsidP="00A054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22858" style="position:absolute;left:0;text-align:left;margin-left:4.85pt;margin-top:4.35pt;width:9pt;height:9pt;z-index:252993536"/>
              </w:pict>
            </w:r>
            <w:r w:rsidR="00A05411" w:rsidRPr="00FB63E3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="00A05411" w:rsidRPr="00FB63E3">
              <w:rPr>
                <w:rFonts w:ascii="TH SarabunIT๙" w:hAnsi="TH SarabunIT๙" w:cs="TH SarabunIT๙"/>
                <w:sz w:val="28"/>
                <w:cs/>
              </w:rPr>
              <w:t>มี</w:t>
            </w:r>
            <w:r w:rsidR="00A05411">
              <w:rPr>
                <w:rFonts w:ascii="TH SarabunIT๙" w:hAnsi="TH SarabunIT๙" w:cs="TH SarabunIT๙" w:hint="cs"/>
                <w:sz w:val="28"/>
                <w:cs/>
              </w:rPr>
              <w:t>การบันทึกข้อมูลย้อนหลังแต่ไม่เป็นปัจจุบัน</w:t>
            </w:r>
          </w:p>
          <w:p w:rsidR="00A05411" w:rsidRDefault="00A05411" w:rsidP="00A0541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  <w:p w:rsidR="00A05411" w:rsidRDefault="00466D84" w:rsidP="00A054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22856" style="position:absolute;left:0;text-align:left;margin-left:4.85pt;margin-top:4.35pt;width:9pt;height:9pt;z-index:252991488"/>
              </w:pict>
            </w:r>
            <w:r w:rsidR="00A05411" w:rsidRPr="00FB63E3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="00A05411" w:rsidRPr="00FB63E3">
              <w:rPr>
                <w:rFonts w:ascii="TH SarabunIT๙" w:hAnsi="TH SarabunIT๙" w:cs="TH SarabunIT๙"/>
                <w:sz w:val="28"/>
                <w:cs/>
              </w:rPr>
              <w:t>มี</w:t>
            </w:r>
            <w:r w:rsidR="00A05411">
              <w:rPr>
                <w:rFonts w:ascii="TH SarabunIT๙" w:hAnsi="TH SarabunIT๙" w:cs="TH SarabunIT๙" w:hint="cs"/>
                <w:sz w:val="28"/>
                <w:cs/>
              </w:rPr>
              <w:t xml:space="preserve">การบันทึกข้อมูลอนุมัติงบประมาณรายจ่ายประจำปี </w:t>
            </w:r>
          </w:p>
          <w:p w:rsidR="00037E33" w:rsidRDefault="00037E33" w:rsidP="00A0541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  <w:p w:rsidR="00A05411" w:rsidRDefault="00466D84" w:rsidP="00A05411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66D84">
              <w:rPr>
                <w:rFonts w:ascii="TH SarabunIT๙" w:hAnsi="TH SarabunIT๙" w:cs="TH SarabunIT๙"/>
                <w:noProof/>
                <w:sz w:val="28"/>
              </w:rPr>
              <w:pict>
                <v:rect id="_x0000_s22857" style="position:absolute;margin-left:4.85pt;margin-top:4.35pt;width:9pt;height:9pt;z-index:252992512"/>
              </w:pict>
            </w:r>
            <w:r w:rsidR="00A05411" w:rsidRPr="00FB63E3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="00A05411">
              <w:rPr>
                <w:rFonts w:ascii="TH SarabunIT๙" w:hAnsi="TH SarabunIT๙" w:cs="TH SarabunIT๙" w:hint="cs"/>
                <w:sz w:val="28"/>
                <w:cs/>
              </w:rPr>
              <w:t xml:space="preserve"> ไม่มีการบันทึกข้อมูล</w:t>
            </w:r>
            <w:r w:rsidR="00A05411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</w:p>
          <w:p w:rsidR="00A05411" w:rsidRDefault="00A05411" w:rsidP="00A81885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8552EE" w:rsidRDefault="00A05411" w:rsidP="00A81885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135" w:type="dxa"/>
          </w:tcPr>
          <w:p w:rsidR="00A05411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3</w:t>
            </w: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0</w:t>
            </w: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4</w:t>
            </w: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3</w:t>
            </w: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</w:t>
            </w: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</w:rPr>
              <w:t>1</w:t>
            </w: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8552EE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A05411" w:rsidRPr="008552EE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A05411" w:rsidRPr="00731254" w:rsidRDefault="00A05411" w:rsidP="00A0541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125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ประเมินผลจากข้อมูล เอกสาร หลักฐานต่างๆ</w:t>
            </w:r>
          </w:p>
          <w:p w:rsidR="00A05411" w:rsidRDefault="00A05411" w:rsidP="00A054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พิจารณาจากผลประกาศจัดซื้อจัดจ้างของงบลงทุนที่มีมูลค่าวงเงินโครงการสูงสุดในปีที่ขอรับการประเมิน ว่ามีเงินเหลือจ่ายจากการจัดซื้อจัดจ้างหรือไม่</w:t>
            </w:r>
            <w:r w:rsidRPr="00FC61D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A05411" w:rsidRDefault="00A05411" w:rsidP="00A054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*  เอกสาร หลักฐานที่แสดงให้เห็นว่าการดำเนินการของตัวชี้วัด</w:t>
            </w:r>
            <w:r w:rsidR="00350C01">
              <w:rPr>
                <w:rFonts w:ascii="TH SarabunIT๙" w:hAnsi="TH SarabunIT๙" w:cs="TH SarabunIT๙" w:hint="cs"/>
                <w:sz w:val="28"/>
                <w:cs/>
              </w:rPr>
              <w:t>ดังกล่าว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ได้บรรลุผลตามข้อมูล เช่น</w:t>
            </w:r>
          </w:p>
          <w:p w:rsidR="00A05411" w:rsidRPr="00823F5B" w:rsidRDefault="00A05411" w:rsidP="006F4FFC">
            <w:pPr>
              <w:pStyle w:val="a3"/>
              <w:numPr>
                <w:ilvl w:val="0"/>
                <w:numId w:val="25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23F5B">
              <w:rPr>
                <w:rFonts w:ascii="TH SarabunIT๙" w:hAnsi="TH SarabunIT๙" w:cs="TH SarabunIT๙" w:hint="cs"/>
                <w:sz w:val="28"/>
                <w:cs/>
              </w:rPr>
              <w:t>ข้อบัญญัติ/เทศบัญญัติงบประมาณรายจ่ายประจำปี</w:t>
            </w:r>
          </w:p>
          <w:p w:rsidR="00A05411" w:rsidRPr="00823F5B" w:rsidRDefault="00A05411" w:rsidP="006F4FFC">
            <w:pPr>
              <w:pStyle w:val="a3"/>
              <w:numPr>
                <w:ilvl w:val="0"/>
                <w:numId w:val="25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23F5B">
              <w:rPr>
                <w:rFonts w:ascii="TH SarabunIT๙" w:hAnsi="TH SarabunIT๙" w:cs="TH SarabunIT๙" w:hint="cs"/>
                <w:sz w:val="28"/>
                <w:cs/>
              </w:rPr>
              <w:t>ประกาศจัดซื้อจัดจ้าง</w:t>
            </w:r>
          </w:p>
          <w:p w:rsidR="00A05411" w:rsidRPr="00823F5B" w:rsidRDefault="00A05411" w:rsidP="006F4FFC">
            <w:pPr>
              <w:pStyle w:val="a3"/>
              <w:numPr>
                <w:ilvl w:val="0"/>
                <w:numId w:val="25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23F5B">
              <w:rPr>
                <w:rFonts w:ascii="TH SarabunIT๙" w:hAnsi="TH SarabunIT๙" w:cs="TH SarabunIT๙" w:hint="cs"/>
                <w:sz w:val="28"/>
                <w:cs/>
              </w:rPr>
              <w:t>สัญญาจัดซื้อจัดจ้าง</w:t>
            </w:r>
          </w:p>
          <w:p w:rsidR="00A05411" w:rsidRDefault="00A05411" w:rsidP="00823F5B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05411" w:rsidRDefault="00A05411" w:rsidP="00A05411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05411" w:rsidRPr="00731254" w:rsidRDefault="00A05411" w:rsidP="00A0541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125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ประเมินผลจากข้อมูล เอกสาร หลักฐานต่างๆ</w:t>
            </w:r>
          </w:p>
          <w:p w:rsidR="00A05411" w:rsidRDefault="00A05411" w:rsidP="00A0541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พิจารณาจากผลการบันทึกข้อมูลในระบบบัญชีคอมพิวเตอร์ของ อปท.</w:t>
            </w:r>
            <w:r w:rsidRPr="00FC61D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883704">
              <w:rPr>
                <w:rFonts w:ascii="TH SarabunIT๙" w:hAnsi="TH SarabunIT๙" w:cs="TH SarabunIT๙"/>
                <w:sz w:val="28"/>
              </w:rPr>
              <w:t>(e – LAAS)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ณ วันสิ้นปีงบประมาณของปีที่ขอรับการประเมิน ทุกระบบว่าข้อมูล จำนวนครบถ้วน และเป็นปัจจุบันหรือไม่</w:t>
            </w:r>
          </w:p>
          <w:p w:rsidR="00A05411" w:rsidRDefault="00A05411" w:rsidP="00A054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*  เอกสาร หลักฐานที่แสดงให้เห็นว่าการดำเนินการของตัวชี้วัดได้บรรลุผลตามข้อมูล เช่น</w:t>
            </w:r>
          </w:p>
          <w:p w:rsidR="00A05411" w:rsidRPr="00823F5B" w:rsidRDefault="00A05411" w:rsidP="006F4FFC">
            <w:pPr>
              <w:pStyle w:val="a3"/>
              <w:numPr>
                <w:ilvl w:val="0"/>
                <w:numId w:val="26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23F5B">
              <w:rPr>
                <w:rFonts w:ascii="TH SarabunIT๙" w:hAnsi="TH SarabunIT๙" w:cs="TH SarabunIT๙" w:hint="cs"/>
                <w:sz w:val="28"/>
                <w:cs/>
              </w:rPr>
              <w:t xml:space="preserve">รายงาน หรือเอกสารที่พิมพ์จากระบบ </w:t>
            </w:r>
            <w:r w:rsidRPr="00823F5B">
              <w:rPr>
                <w:rFonts w:ascii="TH SarabunIT๙" w:hAnsi="TH SarabunIT๙" w:cs="TH SarabunIT๙"/>
                <w:sz w:val="28"/>
              </w:rPr>
              <w:t>e – LAAS</w:t>
            </w:r>
          </w:p>
          <w:p w:rsidR="00A05411" w:rsidRPr="00823F5B" w:rsidRDefault="00A05411" w:rsidP="006F4FFC">
            <w:pPr>
              <w:pStyle w:val="a3"/>
              <w:numPr>
                <w:ilvl w:val="0"/>
                <w:numId w:val="26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23F5B">
              <w:rPr>
                <w:rFonts w:ascii="TH SarabunIT๙" w:hAnsi="TH SarabunIT๙" w:cs="TH SarabunIT๙" w:hint="cs"/>
                <w:sz w:val="28"/>
                <w:cs/>
              </w:rPr>
              <w:t xml:space="preserve">โปรแกรม </w:t>
            </w:r>
            <w:r w:rsidRPr="00823F5B">
              <w:rPr>
                <w:rFonts w:ascii="TH SarabunIT๙" w:hAnsi="TH SarabunIT๙" w:cs="TH SarabunIT๙"/>
                <w:sz w:val="28"/>
              </w:rPr>
              <w:t>e – LAAS</w:t>
            </w:r>
          </w:p>
          <w:p w:rsidR="00A05411" w:rsidRDefault="00A05411" w:rsidP="00823F5B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05411" w:rsidRDefault="00A05411" w:rsidP="00A05411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05411" w:rsidRDefault="00A05411" w:rsidP="00A05411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05411" w:rsidRDefault="00A05411" w:rsidP="00A05411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05411" w:rsidRDefault="00A05411" w:rsidP="00A05411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05411" w:rsidRDefault="00A05411" w:rsidP="00A05411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05411" w:rsidRDefault="00A05411" w:rsidP="00A05411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3F2F1A" w:rsidRDefault="003F2F1A" w:rsidP="00A05411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05411" w:rsidRDefault="00A05411" w:rsidP="00A05411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B845D1" w:rsidRDefault="00B845D1" w:rsidP="00A05411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B845D1" w:rsidRDefault="00B845D1" w:rsidP="00A05411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B845D1" w:rsidRDefault="00B845D1" w:rsidP="00A05411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05411" w:rsidRDefault="00A05411" w:rsidP="00A05411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05411" w:rsidRDefault="00A05411" w:rsidP="00A05411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05411" w:rsidRDefault="00A05411" w:rsidP="00A05411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05411" w:rsidRDefault="00A05411" w:rsidP="00A05411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05411" w:rsidRDefault="00A05411" w:rsidP="00A05411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05411" w:rsidRDefault="00A05411" w:rsidP="00A05411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05411" w:rsidRPr="008552EE" w:rsidRDefault="00A05411" w:rsidP="00A05411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</w:tbl>
    <w:p w:rsidR="00A05411" w:rsidRPr="00A05411" w:rsidRDefault="00A05411" w:rsidP="00A054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05411" w:rsidRDefault="00A05411" w:rsidP="00A054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05411" w:rsidRPr="002034E7" w:rsidRDefault="00350C01" w:rsidP="00A05411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2034E7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มิ</w:t>
      </w:r>
      <w:r w:rsidR="00A05411" w:rsidRPr="002034E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ติที่ </w:t>
      </w:r>
      <w:r w:rsidR="00A05411" w:rsidRPr="002034E7">
        <w:rPr>
          <w:rFonts w:ascii="TH SarabunIT๙" w:hAnsi="TH SarabunIT๙" w:cs="TH SarabunIT๙" w:hint="cs"/>
          <w:b/>
          <w:bCs/>
          <w:sz w:val="40"/>
          <w:szCs w:val="40"/>
          <w:cs/>
        </w:rPr>
        <w:t>4</w:t>
      </w:r>
      <w:r w:rsidR="00A05411" w:rsidRPr="002034E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A05411" w:rsidRPr="002034E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มิติด้าน</w:t>
      </w:r>
      <w:r w:rsidRPr="002034E7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 w:rsidR="00A05411" w:rsidRPr="002034E7">
        <w:rPr>
          <w:rFonts w:ascii="TH SarabunIT๙" w:hAnsi="TH SarabunIT๙" w:cs="TH SarabunIT๙" w:hint="cs"/>
          <w:b/>
          <w:bCs/>
          <w:sz w:val="40"/>
          <w:szCs w:val="40"/>
          <w:cs/>
        </w:rPr>
        <w:t>พัฒนาองค์กร</w:t>
      </w:r>
    </w:p>
    <w:tbl>
      <w:tblPr>
        <w:tblW w:w="1105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1135"/>
        <w:gridCol w:w="992"/>
        <w:gridCol w:w="1984"/>
        <w:gridCol w:w="1560"/>
        <w:gridCol w:w="993"/>
      </w:tblGrid>
      <w:tr w:rsidR="00A05411" w:rsidRPr="008552EE" w:rsidTr="0044623F">
        <w:trPr>
          <w:gridBefore w:val="4"/>
          <w:wBefore w:w="8505" w:type="dxa"/>
          <w:trHeight w:val="346"/>
        </w:trPr>
        <w:tc>
          <w:tcPr>
            <w:tcW w:w="1560" w:type="dxa"/>
            <w:shd w:val="clear" w:color="auto" w:fill="auto"/>
          </w:tcPr>
          <w:p w:rsidR="00A05411" w:rsidRPr="008552EE" w:rsidRDefault="00A05411" w:rsidP="00A81885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คะแนนเต็ม</w:t>
            </w:r>
          </w:p>
        </w:tc>
        <w:tc>
          <w:tcPr>
            <w:tcW w:w="993" w:type="dxa"/>
            <w:shd w:val="clear" w:color="auto" w:fill="auto"/>
          </w:tcPr>
          <w:p w:rsidR="00A05411" w:rsidRPr="008552EE" w:rsidRDefault="00A05411" w:rsidP="00512DD9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20</w:t>
            </w:r>
          </w:p>
        </w:tc>
      </w:tr>
      <w:tr w:rsidR="00A05411" w:rsidRPr="008552EE" w:rsidTr="0044623F">
        <w:trPr>
          <w:gridBefore w:val="4"/>
          <w:wBefore w:w="8505" w:type="dxa"/>
          <w:trHeight w:val="346"/>
        </w:trPr>
        <w:tc>
          <w:tcPr>
            <w:tcW w:w="1560" w:type="dxa"/>
            <w:shd w:val="clear" w:color="auto" w:fill="auto"/>
          </w:tcPr>
          <w:p w:rsidR="00A05411" w:rsidRPr="008552EE" w:rsidRDefault="00A05411" w:rsidP="00A81885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คะแนนที่ได้</w:t>
            </w:r>
          </w:p>
        </w:tc>
        <w:tc>
          <w:tcPr>
            <w:tcW w:w="993" w:type="dxa"/>
            <w:shd w:val="clear" w:color="auto" w:fill="auto"/>
          </w:tcPr>
          <w:p w:rsidR="00A05411" w:rsidRPr="008552EE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A05411" w:rsidRPr="00512DD9" w:rsidTr="0044623F">
        <w:trPr>
          <w:trHeight w:val="346"/>
        </w:trPr>
        <w:tc>
          <w:tcPr>
            <w:tcW w:w="4394" w:type="dxa"/>
            <w:shd w:val="clear" w:color="auto" w:fill="auto"/>
          </w:tcPr>
          <w:p w:rsidR="00A05411" w:rsidRPr="00512DD9" w:rsidRDefault="00A05411" w:rsidP="00512DD9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512D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5" w:type="dxa"/>
          </w:tcPr>
          <w:p w:rsidR="00A05411" w:rsidRPr="00512DD9" w:rsidRDefault="00A05411" w:rsidP="00A81885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512D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92" w:type="dxa"/>
          </w:tcPr>
          <w:p w:rsidR="00A05411" w:rsidRPr="00512DD9" w:rsidRDefault="00A05411" w:rsidP="00A81885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12D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A05411" w:rsidRPr="00512DD9" w:rsidRDefault="00A05411" w:rsidP="00A81885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512D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4537" w:type="dxa"/>
            <w:gridSpan w:val="3"/>
            <w:shd w:val="clear" w:color="auto" w:fill="auto"/>
          </w:tcPr>
          <w:p w:rsidR="00A05411" w:rsidRPr="00512DD9" w:rsidRDefault="00A05411" w:rsidP="00A81885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512D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512DD9" w:rsidRPr="008552EE" w:rsidTr="0044623F">
        <w:trPr>
          <w:trHeight w:val="70"/>
        </w:trPr>
        <w:tc>
          <w:tcPr>
            <w:tcW w:w="4394" w:type="dxa"/>
            <w:shd w:val="clear" w:color="auto" w:fill="auto"/>
          </w:tcPr>
          <w:p w:rsidR="00512DD9" w:rsidRPr="00162096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2096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การบริหารทรัพยากรบุคคล</w:t>
            </w:r>
          </w:p>
          <w:p w:rsidR="00512DD9" w:rsidRPr="00162096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2096">
              <w:rPr>
                <w:rFonts w:ascii="TH SarabunIT๙" w:hAnsi="TH SarabunIT๙" w:cs="TH SarabunIT๙"/>
                <w:b/>
                <w:bCs/>
                <w:sz w:val="28"/>
                <w:cs/>
              </w:rPr>
              <w:t>1.1 มีนโยบายและกลยุทธ์ด้านการบริหารและพัฒนาทรัพยากรบุคคล</w:t>
            </w:r>
          </w:p>
          <w:p w:rsidR="003F2F1A" w:rsidRDefault="00466D84" w:rsidP="00A8188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22938" style="position:absolute;margin-left:3.6pt;margin-top:3.35pt;width:9pt;height:9pt;z-index:253033472"/>
              </w:pict>
            </w:r>
            <w:r w:rsidR="00512DD9" w:rsidRPr="00162096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="00512DD9" w:rsidRPr="00162096">
              <w:rPr>
                <w:rFonts w:ascii="TH SarabunIT๙" w:hAnsi="TH SarabunIT๙" w:cs="TH SarabunIT๙"/>
                <w:sz w:val="28"/>
                <w:cs/>
              </w:rPr>
              <w:t>มีการจัดทำนโยบายและกลยุทธ์ครบถ้วนตาม</w:t>
            </w:r>
          </w:p>
          <w:p w:rsidR="00512DD9" w:rsidRPr="00905A77" w:rsidRDefault="003F2F1A" w:rsidP="00A8188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512DD9" w:rsidRPr="00162096">
              <w:rPr>
                <w:rFonts w:ascii="TH SarabunIT๙" w:hAnsi="TH SarabunIT๙" w:cs="TH SarabunIT๙"/>
                <w:sz w:val="28"/>
                <w:cs/>
              </w:rPr>
              <w:t>หลักเกณฑ์ที่กำหนดไว้</w:t>
            </w:r>
          </w:p>
          <w:p w:rsidR="003F2F1A" w:rsidRDefault="00466D84" w:rsidP="00A8188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22939" style="position:absolute;margin-left:3.15pt;margin-top:4.15pt;width:9pt;height:9pt;z-index:253034496"/>
              </w:pict>
            </w:r>
            <w:r w:rsidR="00512DD9" w:rsidRPr="00162096">
              <w:rPr>
                <w:rFonts w:ascii="TH SarabunIT๙" w:hAnsi="TH SarabunIT๙" w:cs="TH SarabunIT๙"/>
                <w:sz w:val="28"/>
                <w:cs/>
              </w:rPr>
              <w:t xml:space="preserve">      มี</w:t>
            </w:r>
            <w:r w:rsidR="00350C01">
              <w:rPr>
                <w:rFonts w:ascii="TH SarabunIT๙" w:hAnsi="TH SarabunIT๙" w:cs="TH SarabunIT๙" w:hint="cs"/>
                <w:sz w:val="28"/>
                <w:cs/>
              </w:rPr>
              <w:t>การจัดทำ</w:t>
            </w:r>
            <w:r w:rsidR="00512DD9" w:rsidRPr="00162096">
              <w:rPr>
                <w:rFonts w:ascii="TH SarabunIT๙" w:hAnsi="TH SarabunIT๙" w:cs="TH SarabunIT๙"/>
                <w:sz w:val="28"/>
                <w:cs/>
              </w:rPr>
              <w:t>นโยบายและกลยุทธ์ แต่ไม่ครบถ้วนตามหลักเกณฑ์</w:t>
            </w:r>
          </w:p>
          <w:p w:rsidR="00512DD9" w:rsidRPr="00162096" w:rsidRDefault="003F2F1A" w:rsidP="00A81885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512DD9" w:rsidRPr="00162096">
              <w:rPr>
                <w:rFonts w:ascii="TH SarabunIT๙" w:hAnsi="TH SarabunIT๙" w:cs="TH SarabunIT๙"/>
                <w:sz w:val="28"/>
                <w:cs/>
              </w:rPr>
              <w:t>ที่กำหนดไว้</w:t>
            </w:r>
            <w:r w:rsidR="00512DD9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</w:p>
          <w:p w:rsidR="00512DD9" w:rsidRDefault="00466D84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6D84">
              <w:rPr>
                <w:rFonts w:ascii="TH SarabunIT๙" w:hAnsi="TH SarabunIT๙" w:cs="TH SarabunIT๙"/>
                <w:noProof/>
                <w:sz w:val="16"/>
                <w:szCs w:val="16"/>
              </w:rPr>
              <w:pict>
                <v:rect id="_x0000_s22940" style="position:absolute;margin-left:3.15pt;margin-top:3.7pt;width:9pt;height:9pt;z-index:253035520"/>
              </w:pict>
            </w:r>
            <w:r w:rsidR="00512DD9" w:rsidRPr="00162096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         </w:t>
            </w:r>
            <w:r w:rsidR="00512DD9" w:rsidRPr="00162096">
              <w:rPr>
                <w:rFonts w:ascii="TH SarabunIT๙" w:hAnsi="TH SarabunIT๙" w:cs="TH SarabunIT๙"/>
                <w:sz w:val="28"/>
                <w:cs/>
              </w:rPr>
              <w:t>ไม่มีการจัดทำนโยบายและกลยุทธ์</w:t>
            </w:r>
            <w:r w:rsidR="00512DD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512DD9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2DD9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2DD9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2DD9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2DD9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2DD9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2DD9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2DD9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2DD9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2DD9" w:rsidRDefault="00512DD9" w:rsidP="0044623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1.2 ระดับความสำเร็จของการพัฒนาระบบบริหารทรัพยากรบุคคล</w:t>
            </w:r>
          </w:p>
          <w:p w:rsidR="00B845D1" w:rsidRDefault="00466D84" w:rsidP="0044623F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466D84"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pict>
                <v:rect id="_x0000_s22941" style="position:absolute;left:0;text-align:left;margin-left:5.8pt;margin-top:3.55pt;width:9pt;height:9pt;z-index:253036544"/>
              </w:pict>
            </w:r>
            <w:r w:rsidR="00512DD9" w:rsidRPr="00FB63E3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="00512DD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12DD9" w:rsidRPr="00B845D1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512DD9" w:rsidRPr="00B84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ีการพัฒนาปรับปรุงระบบบริหารทรัพยากร</w:t>
            </w:r>
          </w:p>
          <w:p w:rsidR="00B845D1" w:rsidRDefault="00B845D1" w:rsidP="0044623F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512DD9" w:rsidRPr="00B84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บุคคลของ อปท. ครบถ้วน ตามหลักเกณฑ์</w:t>
            </w:r>
          </w:p>
          <w:p w:rsidR="00512DD9" w:rsidRPr="00B845D1" w:rsidRDefault="00B845D1" w:rsidP="0044623F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512DD9" w:rsidRPr="00B84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ที่กำหนดไว้</w:t>
            </w:r>
          </w:p>
          <w:p w:rsidR="00B845D1" w:rsidRDefault="00466D84" w:rsidP="0044623F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466D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942" style="position:absolute;left:0;text-align:left;margin-left:6.1pt;margin-top:3.2pt;width:9pt;height:9pt;z-index:253037568"/>
              </w:pict>
            </w:r>
            <w:r w:rsidR="00512DD9" w:rsidRPr="00B845D1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512DD9" w:rsidRPr="00B84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มีการพัฒนาปรับปรุงระบบบริหารทรัพยากร</w:t>
            </w:r>
          </w:p>
          <w:p w:rsidR="00B845D1" w:rsidRDefault="00B845D1" w:rsidP="0044623F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512DD9" w:rsidRPr="00B84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บุคคลของ อปท. แต่ยังไม่ครบถ้วนตาม</w:t>
            </w:r>
          </w:p>
          <w:p w:rsidR="00512DD9" w:rsidRPr="00B845D1" w:rsidRDefault="00B845D1" w:rsidP="0044623F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512DD9" w:rsidRPr="00B84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หลักเกณฑ์ที่กำหนดไว้</w:t>
            </w:r>
            <w:r w:rsidR="00512DD9" w:rsidRPr="00B845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:rsidR="00512DD9" w:rsidRPr="00B845D1" w:rsidRDefault="00466D84" w:rsidP="0044623F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466D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_x0000_s22943" style="position:absolute;left:0;text-align:left;margin-left:5.8pt;margin-top:3.7pt;width:9pt;height:9pt;z-index:253038592"/>
              </w:pict>
            </w:r>
            <w:r w:rsidR="00512DD9" w:rsidRPr="00B845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512DD9" w:rsidRPr="00B84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ไม่มีการดำเนินการ</w:t>
            </w:r>
            <w:r w:rsidR="00512DD9" w:rsidRPr="00B84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512DD9" w:rsidRPr="00B845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12DD9" w:rsidRPr="00905A77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5" w:type="dxa"/>
          </w:tcPr>
          <w:p w:rsidR="00512DD9" w:rsidRPr="00B845D1" w:rsidRDefault="00512DD9" w:rsidP="00820E71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512DD9" w:rsidRPr="00B845D1" w:rsidRDefault="00512DD9" w:rsidP="00820E71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512DD9" w:rsidRPr="00B845D1" w:rsidRDefault="00512DD9" w:rsidP="00820E71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512DD9" w:rsidRPr="00B845D1" w:rsidRDefault="00512DD9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845D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512DD9" w:rsidRPr="00B845D1" w:rsidRDefault="00512DD9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512DD9" w:rsidRPr="00B845D1" w:rsidRDefault="00512DD9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845D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512DD9" w:rsidRPr="00B845D1" w:rsidRDefault="00512DD9" w:rsidP="00B845D1">
            <w:pPr>
              <w:jc w:val="center"/>
              <w:rPr>
                <w:rFonts w:ascii="TH SarabunIT๙" w:hAnsi="TH SarabunIT๙" w:cs="TH SarabunIT๙"/>
              </w:rPr>
            </w:pPr>
          </w:p>
          <w:p w:rsidR="00512DD9" w:rsidRPr="00B845D1" w:rsidRDefault="00512DD9" w:rsidP="00B845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845D1">
              <w:rPr>
                <w:rFonts w:ascii="TH SarabunIT๙" w:hAnsi="TH SarabunIT๙" w:cs="TH SarabunIT๙"/>
              </w:rPr>
              <w:t>0</w:t>
            </w:r>
          </w:p>
          <w:p w:rsidR="00512DD9" w:rsidRPr="00B845D1" w:rsidRDefault="00512DD9" w:rsidP="00820E71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512DD9" w:rsidRPr="00B845D1" w:rsidRDefault="00512DD9" w:rsidP="00820E71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512DD9" w:rsidRPr="00B845D1" w:rsidRDefault="00512DD9" w:rsidP="00820E71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B845D1" w:rsidRDefault="00B845D1" w:rsidP="00820E71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B845D1" w:rsidRDefault="00B845D1" w:rsidP="00820E71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B845D1" w:rsidRDefault="00B845D1" w:rsidP="00820E71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B845D1" w:rsidRDefault="00B845D1" w:rsidP="00820E71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B845D1" w:rsidRDefault="00B845D1" w:rsidP="00820E71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B845D1" w:rsidRDefault="00B845D1" w:rsidP="00820E71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B845D1" w:rsidRDefault="00B845D1" w:rsidP="00820E71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B845D1" w:rsidRDefault="00B845D1" w:rsidP="00820E71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B845D1" w:rsidRDefault="00B845D1" w:rsidP="00820E71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B845D1" w:rsidRDefault="00B845D1" w:rsidP="00820E71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B845D1" w:rsidRDefault="00B845D1" w:rsidP="00820E71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B845D1" w:rsidRDefault="00B845D1" w:rsidP="00820E71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84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84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  <w:p w:rsidR="00B845D1" w:rsidRP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B845D1">
              <w:rPr>
                <w:rFonts w:ascii="TH SarabunIT๙" w:hAnsi="TH SarabunIT๙" w:cs="TH SarabunIT๙"/>
                <w:b/>
                <w:bCs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512DD9" w:rsidRPr="008552EE" w:rsidRDefault="00512DD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37" w:type="dxa"/>
            <w:gridSpan w:val="3"/>
            <w:shd w:val="clear" w:color="auto" w:fill="auto"/>
          </w:tcPr>
          <w:p w:rsidR="00512DD9" w:rsidRPr="00731254" w:rsidRDefault="00512DD9" w:rsidP="00A0541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125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ประเมินผลจากข้อมูล เอกสาร หลักฐานต่างๆ</w:t>
            </w:r>
          </w:p>
          <w:p w:rsidR="00512DD9" w:rsidRPr="00162096" w:rsidRDefault="00512DD9" w:rsidP="00A054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62096">
              <w:rPr>
                <w:rFonts w:ascii="TH SarabunIT๙" w:hAnsi="TH SarabunIT๙" w:cs="TH SarabunIT๙"/>
                <w:sz w:val="28"/>
                <w:cs/>
              </w:rPr>
              <w:t xml:space="preserve">  พิจารณาจากการจัดทำนโยบายและกลยุทธ์ในด้านการบริหารและพัฒนาทรัพยากรบุคคล โดยพิจารณาเชิงคุณภาพดังนี้</w:t>
            </w:r>
          </w:p>
          <w:p w:rsidR="00512DD9" w:rsidRPr="00162096" w:rsidRDefault="00512DD9" w:rsidP="00A054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62096">
              <w:rPr>
                <w:rFonts w:ascii="TH SarabunIT๙" w:hAnsi="TH SarabunIT๙" w:cs="TH SarabunIT๙"/>
                <w:sz w:val="28"/>
                <w:cs/>
              </w:rPr>
              <w:t xml:space="preserve"> 1. มีกระบวนการการจัดทำ การวิเคราะห์ปัจจัยภายใน/ภายนอก </w:t>
            </w:r>
            <w:r w:rsidRPr="00162096">
              <w:rPr>
                <w:rFonts w:ascii="TH SarabunIT๙" w:hAnsi="TH SarabunIT๙" w:cs="TH SarabunIT๙"/>
                <w:sz w:val="28"/>
              </w:rPr>
              <w:t xml:space="preserve">(SWOT) </w:t>
            </w:r>
            <w:r w:rsidRPr="00162096">
              <w:rPr>
                <w:rFonts w:ascii="TH SarabunIT๙" w:hAnsi="TH SarabunIT๙" w:cs="TH SarabunIT๙"/>
                <w:sz w:val="28"/>
                <w:cs/>
              </w:rPr>
              <w:t xml:space="preserve">ตลอดจนการเชื่อมโยงกับวิสัยทัศน์ </w:t>
            </w:r>
            <w:r w:rsidR="000D05C8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Pr="00162096">
              <w:rPr>
                <w:rFonts w:ascii="TH SarabunIT๙" w:hAnsi="TH SarabunIT๙" w:cs="TH SarabunIT๙"/>
                <w:sz w:val="28"/>
                <w:cs/>
              </w:rPr>
              <w:t>พันธกิจขององค์กร</w:t>
            </w:r>
          </w:p>
          <w:p w:rsidR="00512DD9" w:rsidRDefault="00512DD9" w:rsidP="00A05411">
            <w:pPr>
              <w:jc w:val="thaiDistribute"/>
              <w:rPr>
                <w:rFonts w:ascii="TH SarabunIT๙" w:hAnsi="TH SarabunIT๙" w:cs="TH SarabunIT๙"/>
              </w:rPr>
            </w:pPr>
            <w:r w:rsidRPr="00162096">
              <w:rPr>
                <w:rFonts w:ascii="TH SarabunIT๙" w:hAnsi="TH SarabunIT๙" w:cs="TH SarabunIT๙"/>
                <w:cs/>
              </w:rPr>
              <w:t xml:space="preserve"> 2. </w:t>
            </w:r>
            <w:r>
              <w:rPr>
                <w:rFonts w:ascii="TH SarabunIT๙" w:hAnsi="TH SarabunIT๙" w:cs="TH SarabunIT๙" w:hint="cs"/>
                <w:cs/>
              </w:rPr>
              <w:t>มีนโยบายด้านโครงสร้างการบริหาร นโยบายเกี่ยวกับผลผลิตหรือประสิทธิภาพของทรัพยากรบุคคล</w:t>
            </w:r>
          </w:p>
          <w:p w:rsidR="00512DD9" w:rsidRDefault="00512DD9" w:rsidP="00A0541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3. มีนโยบายด้านอัตรากำลังและการบริหารอัตรา</w:t>
            </w:r>
            <w:r w:rsidR="00350C01">
              <w:rPr>
                <w:rFonts w:ascii="TH SarabunIT๙" w:hAnsi="TH SarabunIT๙" w:cs="TH SarabunIT๙" w:hint="cs"/>
                <w:cs/>
              </w:rPr>
              <w:t>กำลัง</w:t>
            </w:r>
          </w:p>
          <w:p w:rsidR="00512DD9" w:rsidRPr="00162096" w:rsidRDefault="00512DD9" w:rsidP="00A0541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4. มีนโยบายด้านการสร้างและพัฒนาระบบการบริหาร</w:t>
            </w:r>
            <w:r w:rsidR="00350C01">
              <w:rPr>
                <w:rFonts w:ascii="TH SarabunIT๙" w:hAnsi="TH SarabunIT๙" w:cs="TH SarabunIT๙" w:hint="cs"/>
                <w:cs/>
              </w:rPr>
              <w:t>จั</w:t>
            </w:r>
            <w:r>
              <w:rPr>
                <w:rFonts w:ascii="TH SarabunIT๙" w:hAnsi="TH SarabunIT๙" w:cs="TH SarabunIT๙" w:hint="cs"/>
                <w:cs/>
              </w:rPr>
              <w:t xml:space="preserve">ดการองค์ความรู้ หรือองค์การแห่งการเรียนรู้ </w:t>
            </w:r>
            <w:r>
              <w:rPr>
                <w:rFonts w:ascii="TH SarabunIT๙" w:hAnsi="TH SarabunIT๙" w:cs="TH SarabunIT๙"/>
              </w:rPr>
              <w:t>(LEARNING -ORGANIZATION)</w:t>
            </w:r>
          </w:p>
          <w:p w:rsidR="00512DD9" w:rsidRPr="00162096" w:rsidRDefault="00512DD9" w:rsidP="00A054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62096">
              <w:rPr>
                <w:rFonts w:ascii="TH SarabunIT๙" w:hAnsi="TH SarabunIT๙" w:cs="TH SarabunIT๙"/>
                <w:sz w:val="28"/>
                <w:cs/>
              </w:rPr>
              <w:t xml:space="preserve">  *  เอกสาร หลักฐานที่แสดงให้เห็นว่าการดำเนินการของตัวชี้วัด</w:t>
            </w:r>
            <w:r w:rsidR="00350C01">
              <w:rPr>
                <w:rFonts w:ascii="TH SarabunIT๙" w:hAnsi="TH SarabunIT๙" w:cs="TH SarabunIT๙" w:hint="cs"/>
                <w:sz w:val="28"/>
                <w:cs/>
              </w:rPr>
              <w:t>ดังกล่าว</w:t>
            </w:r>
            <w:r w:rsidRPr="00162096">
              <w:rPr>
                <w:rFonts w:ascii="TH SarabunIT๙" w:hAnsi="TH SarabunIT๙" w:cs="TH SarabunIT๙"/>
                <w:sz w:val="28"/>
                <w:cs/>
              </w:rPr>
              <w:t>ได้บรรลุผลตามข้อมูล เช่น</w:t>
            </w:r>
          </w:p>
          <w:p w:rsidR="00512DD9" w:rsidRPr="00866836" w:rsidRDefault="00512DD9" w:rsidP="006F4FFC">
            <w:pPr>
              <w:pStyle w:val="a3"/>
              <w:numPr>
                <w:ilvl w:val="0"/>
                <w:numId w:val="27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66836">
              <w:rPr>
                <w:rFonts w:ascii="TH SarabunIT๙" w:hAnsi="TH SarabunIT๙" w:cs="TH SarabunIT๙" w:hint="cs"/>
                <w:sz w:val="28"/>
                <w:cs/>
              </w:rPr>
              <w:t xml:space="preserve">แผนอัตรากำลังสามปี </w:t>
            </w:r>
          </w:p>
          <w:p w:rsidR="00512DD9" w:rsidRPr="00866836" w:rsidRDefault="00512DD9" w:rsidP="006F4FFC">
            <w:pPr>
              <w:pStyle w:val="a3"/>
              <w:numPr>
                <w:ilvl w:val="0"/>
                <w:numId w:val="27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66836">
              <w:rPr>
                <w:rFonts w:ascii="TH SarabunIT๙" w:hAnsi="TH SarabunIT๙" w:cs="TH SarabunIT๙" w:hint="cs"/>
                <w:sz w:val="28"/>
                <w:cs/>
              </w:rPr>
              <w:t>จากการชี้แจง หรืออธิบายขั้นตอนการจัดทำจากผู้รับผิดชอบ</w:t>
            </w:r>
          </w:p>
          <w:p w:rsidR="00512DD9" w:rsidRPr="00731254" w:rsidRDefault="00512DD9" w:rsidP="0044623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125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ประเมินผลจากข้อมูล เอกสาร หลักฐานต่างๆ</w:t>
            </w:r>
          </w:p>
          <w:p w:rsidR="00512DD9" w:rsidRDefault="00512DD9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62096">
              <w:rPr>
                <w:rFonts w:ascii="TH SarabunIT๙" w:hAnsi="TH SarabunIT๙" w:cs="TH SarabunIT๙"/>
                <w:sz w:val="28"/>
                <w:cs/>
              </w:rPr>
              <w:t xml:space="preserve">  พิจารณาจาก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ผลสำเร็จของการจัดทำแผนอัตรากำลัง 3 ปี ดังนี้</w:t>
            </w:r>
          </w:p>
          <w:p w:rsidR="00512DD9" w:rsidRDefault="00512DD9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84A4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มีการดำเนินการตามแผนอัตรากำลัง 3 ปี</w:t>
            </w:r>
          </w:p>
          <w:p w:rsidR="00512DD9" w:rsidRDefault="00512DD9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2.มีการวิเคราะห์ค่างาน และจัดทำคำบรรยาย</w:t>
            </w:r>
            <w:r w:rsidR="004C5FA8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ลักษณะงาน</w:t>
            </w:r>
          </w:p>
          <w:p w:rsidR="00512DD9" w:rsidRDefault="00512DD9" w:rsidP="0044623F">
            <w:pPr>
              <w:tabs>
                <w:tab w:val="left" w:pos="34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3. มีการกำหนดสมรรถนะ</w:t>
            </w:r>
            <w:r>
              <w:rPr>
                <w:rFonts w:ascii="TH SarabunIT๙" w:hAnsi="TH SarabunIT๙" w:cs="TH SarabunIT๙"/>
                <w:sz w:val="28"/>
              </w:rPr>
              <w:t>(Competency)</w:t>
            </w:r>
            <w:r w:rsidR="00350C01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350C01">
              <w:rPr>
                <w:rFonts w:ascii="TH SarabunIT๙" w:hAnsi="TH SarabunIT๙" w:cs="TH SarabunIT๙" w:hint="cs"/>
                <w:sz w:val="28"/>
                <w:cs/>
              </w:rPr>
              <w:t>และใช้ประกอบในการสรรหา แต่งตั้ง และเลื่อนตำแหน่ง</w:t>
            </w:r>
          </w:p>
          <w:p w:rsidR="00512DD9" w:rsidRDefault="00512DD9" w:rsidP="0044623F">
            <w:pPr>
              <w:tabs>
                <w:tab w:val="left" w:pos="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4.  มีการวิเคราะห์ผลผลิตประสิทธิภาพ (</w:t>
            </w:r>
            <w:r>
              <w:rPr>
                <w:rFonts w:ascii="TH SarabunIT๙" w:hAnsi="TH SarabunIT๙" w:cs="TH SarabunIT๙"/>
                <w:sz w:val="28"/>
              </w:rPr>
              <w:t xml:space="preserve">Productivity)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และกระบวนการทำงาน</w:t>
            </w:r>
            <w:r>
              <w:rPr>
                <w:rFonts w:ascii="TH SarabunIT๙" w:hAnsi="TH SarabunIT๙" w:cs="TH SarabunIT๙"/>
                <w:sz w:val="28"/>
              </w:rPr>
              <w:t xml:space="preserve"> (Workflow analysis)</w:t>
            </w:r>
          </w:p>
          <w:p w:rsidR="00512DD9" w:rsidRDefault="00512DD9" w:rsidP="0044623F">
            <w:pPr>
              <w:tabs>
                <w:tab w:val="left" w:pos="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5.  มีการสำรวจและปรับปรุงสวัสดิการในองค์กร</w:t>
            </w:r>
          </w:p>
          <w:p w:rsidR="00512DD9" w:rsidRDefault="00512DD9" w:rsidP="0044623F">
            <w:pPr>
              <w:tabs>
                <w:tab w:val="left" w:pos="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6.  มีการพัฒนาเครื่องมือประเมินผลการปฏิบัติราชการประจำปี</w:t>
            </w:r>
          </w:p>
          <w:p w:rsidR="00512DD9" w:rsidRDefault="00512DD9" w:rsidP="0044623F">
            <w:pPr>
              <w:tabs>
                <w:tab w:val="left" w:pos="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7. </w:t>
            </w:r>
            <w:r w:rsidR="00EE1D24">
              <w:rPr>
                <w:rFonts w:ascii="TH SarabunIT๙" w:hAnsi="TH SarabunIT๙" w:cs="TH SarabunIT๙" w:hint="cs"/>
                <w:sz w:val="28"/>
                <w:cs/>
              </w:rPr>
              <w:t xml:space="preserve"> มีการวางแผนความก้าวหน้าในสายอาชีพ</w:t>
            </w:r>
          </w:p>
          <w:p w:rsidR="00512DD9" w:rsidRPr="00315CFB" w:rsidRDefault="00512DD9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*</w:t>
            </w:r>
            <w:r w:rsidRPr="00315CFB">
              <w:rPr>
                <w:rFonts w:ascii="TH SarabunIT๙" w:hAnsi="TH SarabunIT๙" w:cs="TH SarabunIT๙" w:hint="cs"/>
                <w:sz w:val="28"/>
                <w:cs/>
              </w:rPr>
              <w:t xml:space="preserve"> 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512DD9" w:rsidRPr="00866836" w:rsidRDefault="00512DD9" w:rsidP="006F4FFC">
            <w:pPr>
              <w:pStyle w:val="a3"/>
              <w:numPr>
                <w:ilvl w:val="0"/>
                <w:numId w:val="28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66836">
              <w:rPr>
                <w:rFonts w:ascii="TH SarabunIT๙" w:hAnsi="TH SarabunIT๙" w:cs="TH SarabunIT๙" w:hint="cs"/>
                <w:sz w:val="28"/>
                <w:cs/>
              </w:rPr>
              <w:t>แผนอัตรากำลังสามปี</w:t>
            </w:r>
          </w:p>
          <w:p w:rsidR="00512DD9" w:rsidRPr="00866836" w:rsidRDefault="00512DD9" w:rsidP="006F4FFC">
            <w:pPr>
              <w:pStyle w:val="a3"/>
              <w:numPr>
                <w:ilvl w:val="0"/>
                <w:numId w:val="28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66836">
              <w:rPr>
                <w:rFonts w:ascii="TH SarabunIT๙" w:hAnsi="TH SarabunIT๙" w:cs="TH SarabunIT๙" w:hint="cs"/>
                <w:sz w:val="28"/>
                <w:cs/>
              </w:rPr>
              <w:t>การชี้แจง หรืออธิบายผลสำเร็จจากผู้รับผิดชอบ</w:t>
            </w:r>
          </w:p>
          <w:p w:rsidR="00512DD9" w:rsidRPr="00866836" w:rsidRDefault="00512DD9" w:rsidP="006F4FFC">
            <w:pPr>
              <w:pStyle w:val="a3"/>
              <w:numPr>
                <w:ilvl w:val="0"/>
                <w:numId w:val="28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66836">
              <w:rPr>
                <w:rFonts w:ascii="TH SarabunIT๙" w:hAnsi="TH SarabunIT๙" w:cs="TH SarabunIT๙" w:hint="cs"/>
                <w:sz w:val="28"/>
                <w:cs/>
              </w:rPr>
              <w:t>สวัสดิการภายในองค์กรนอกเหนือ จากของทางราชการ</w:t>
            </w:r>
          </w:p>
          <w:p w:rsidR="00512DD9" w:rsidRPr="00866836" w:rsidRDefault="00512DD9" w:rsidP="006F4FFC">
            <w:pPr>
              <w:pStyle w:val="a3"/>
              <w:numPr>
                <w:ilvl w:val="0"/>
                <w:numId w:val="28"/>
              </w:num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66836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หลักฐานการสรรหาและบรรจุแต่งตั้ง   </w:t>
            </w:r>
          </w:p>
        </w:tc>
      </w:tr>
      <w:tr w:rsidR="00512DD9" w:rsidRPr="0044623F" w:rsidTr="0044623F">
        <w:trPr>
          <w:trHeight w:val="346"/>
        </w:trPr>
        <w:tc>
          <w:tcPr>
            <w:tcW w:w="4394" w:type="dxa"/>
            <w:shd w:val="clear" w:color="auto" w:fill="auto"/>
          </w:tcPr>
          <w:p w:rsidR="00512DD9" w:rsidRPr="0044623F" w:rsidRDefault="00512DD9" w:rsidP="0044623F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4623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1135" w:type="dxa"/>
          </w:tcPr>
          <w:p w:rsidR="00512DD9" w:rsidRPr="0044623F" w:rsidRDefault="00512DD9" w:rsidP="00B845D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46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92" w:type="dxa"/>
          </w:tcPr>
          <w:p w:rsidR="00512DD9" w:rsidRPr="0044623F" w:rsidRDefault="00512DD9" w:rsidP="00A81885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446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512DD9" w:rsidRPr="0044623F" w:rsidRDefault="00512DD9" w:rsidP="00A81885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46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</w:t>
            </w:r>
          </w:p>
        </w:tc>
        <w:tc>
          <w:tcPr>
            <w:tcW w:w="4537" w:type="dxa"/>
            <w:gridSpan w:val="3"/>
            <w:shd w:val="clear" w:color="auto" w:fill="auto"/>
          </w:tcPr>
          <w:p w:rsidR="00512DD9" w:rsidRPr="0044623F" w:rsidRDefault="00512DD9" w:rsidP="00A81885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46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512DD9" w:rsidRPr="008552EE" w:rsidTr="0044623F">
        <w:trPr>
          <w:trHeight w:val="70"/>
        </w:trPr>
        <w:tc>
          <w:tcPr>
            <w:tcW w:w="4394" w:type="dxa"/>
            <w:shd w:val="clear" w:color="auto" w:fill="auto"/>
          </w:tcPr>
          <w:p w:rsidR="00512DD9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2DD9" w:rsidRDefault="00512DD9" w:rsidP="0044623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1.3  ระดับความสำเร็จของการพัฒนาระบบพัฒนาทรัพยากรบุคคล</w:t>
            </w:r>
          </w:p>
          <w:p w:rsidR="004C5FA8" w:rsidRDefault="004C5FA8" w:rsidP="0044623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F2F1A" w:rsidRDefault="00466D84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66D84"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pict>
                <v:rect id="_x0000_s22944" style="position:absolute;left:0;text-align:left;margin-left:4.3pt;margin-top:2.8pt;width:9pt;height:9pt;z-index:253039616"/>
              </w:pict>
            </w:r>
            <w:r w:rsidR="00512DD9" w:rsidRPr="00FB63E3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="00512DD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12DD9">
              <w:rPr>
                <w:rFonts w:ascii="TH SarabunIT๙" w:hAnsi="TH SarabunIT๙" w:cs="TH SarabunIT๙"/>
                <w:sz w:val="28"/>
                <w:cs/>
              </w:rPr>
              <w:t>ม</w:t>
            </w:r>
            <w:r w:rsidR="00512DD9">
              <w:rPr>
                <w:rFonts w:ascii="TH SarabunIT๙" w:hAnsi="TH SarabunIT๙" w:cs="TH SarabunIT๙" w:hint="cs"/>
                <w:sz w:val="28"/>
                <w:cs/>
              </w:rPr>
              <w:t>ีการพัฒนาปรับปรุงระบบพัฒนาทรัพยากรบุคคล</w:t>
            </w:r>
          </w:p>
          <w:p w:rsidR="00512DD9" w:rsidRDefault="003F2F1A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512DD9">
              <w:rPr>
                <w:rFonts w:ascii="TH SarabunIT๙" w:hAnsi="TH SarabunIT๙" w:cs="TH SarabunIT๙" w:hint="cs"/>
                <w:sz w:val="28"/>
                <w:cs/>
              </w:rPr>
              <w:t>ของ อปท. ครบถ้วน ตามหลักเกณฑ์ที่กำหนดไว้</w:t>
            </w:r>
          </w:p>
          <w:p w:rsidR="00512DD9" w:rsidRPr="00FB63E3" w:rsidRDefault="00512DD9" w:rsidP="0044623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  <w:p w:rsidR="003F2F1A" w:rsidRDefault="00466D84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66D84"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rect id="_x0000_s22945" style="position:absolute;left:0;text-align:left;margin-left:3.85pt;margin-top:3.2pt;width:9pt;height:9pt;z-index:253040640"/>
              </w:pict>
            </w:r>
            <w:r w:rsidR="00512DD9" w:rsidRPr="00FB63E3">
              <w:rPr>
                <w:rFonts w:ascii="TH SarabunIT๙" w:hAnsi="TH SarabunIT๙" w:cs="TH SarabunIT๙"/>
                <w:sz w:val="26"/>
                <w:szCs w:val="26"/>
              </w:rPr>
              <w:t xml:space="preserve">       </w:t>
            </w:r>
            <w:r w:rsidR="00512DD9">
              <w:rPr>
                <w:rFonts w:ascii="TH SarabunIT๙" w:hAnsi="TH SarabunIT๙" w:cs="TH SarabunIT๙" w:hint="cs"/>
                <w:sz w:val="28"/>
                <w:cs/>
              </w:rPr>
              <w:t>มีการพัฒนาปรับปรุงระบบพัฒนาทรัพยากรบุคคล</w:t>
            </w:r>
          </w:p>
          <w:p w:rsidR="003F2F1A" w:rsidRDefault="003F2F1A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512DD9">
              <w:rPr>
                <w:rFonts w:ascii="TH SarabunIT๙" w:hAnsi="TH SarabunIT๙" w:cs="TH SarabunIT๙" w:hint="cs"/>
                <w:sz w:val="28"/>
                <w:cs/>
              </w:rPr>
              <w:t>ของ อปท. แต่ไม่ครบถ้วนตามหลักเกณฑ์</w:t>
            </w:r>
          </w:p>
          <w:p w:rsidR="00512DD9" w:rsidRDefault="003F2F1A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512DD9">
              <w:rPr>
                <w:rFonts w:ascii="TH SarabunIT๙" w:hAnsi="TH SarabunIT๙" w:cs="TH SarabunIT๙" w:hint="cs"/>
                <w:sz w:val="28"/>
                <w:cs/>
              </w:rPr>
              <w:t>ที่กำหนดไว้</w:t>
            </w:r>
            <w:r w:rsidR="00512DD9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3F2F1A" w:rsidRPr="009A10D2" w:rsidRDefault="003F2F1A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12DD9" w:rsidRPr="00FB63E3" w:rsidRDefault="00466D84" w:rsidP="0044623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66D84"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pict>
                <v:rect id="_x0000_s22946" style="position:absolute;left:0;text-align:left;margin-left:4.3pt;margin-top:3.7pt;width:9pt;height:9pt;z-index:253041664"/>
              </w:pict>
            </w:r>
            <w:r w:rsidR="00512DD9">
              <w:rPr>
                <w:rFonts w:ascii="TH SarabunIT๙" w:hAnsi="TH SarabunIT๙" w:cs="TH SarabunIT๙"/>
                <w:sz w:val="28"/>
                <w:cs/>
              </w:rPr>
              <w:t xml:space="preserve">      </w:t>
            </w:r>
            <w:r w:rsidR="00512DD9">
              <w:rPr>
                <w:rFonts w:ascii="TH SarabunIT๙" w:hAnsi="TH SarabunIT๙" w:cs="TH SarabunIT๙" w:hint="cs"/>
                <w:sz w:val="28"/>
                <w:cs/>
              </w:rPr>
              <w:t xml:space="preserve"> ไม่มีการดำเนินการ</w:t>
            </w:r>
            <w:r w:rsidR="00512DD9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512DD9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2DD9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2DD9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2DD9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2DD9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2DD9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2DD9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2DD9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2DD9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2DD9" w:rsidRDefault="00512DD9" w:rsidP="0044623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1.4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ระดับความสำเร็จของการพัฒนาโครงสร้างพื้นฐานสนับสนุนระบบทรัพยากรบุคคล</w:t>
            </w:r>
          </w:p>
          <w:p w:rsidR="004C5FA8" w:rsidRDefault="004C5FA8" w:rsidP="0044623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E69F5" w:rsidRDefault="00466D84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66D84"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pict>
                <v:rect id="_x0000_s22947" style="position:absolute;left:0;text-align:left;margin-left:4.3pt;margin-top:2.8pt;width:9pt;height:9pt;z-index:253042688"/>
              </w:pict>
            </w:r>
            <w:r w:rsidR="00512DD9" w:rsidRPr="00FB63E3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="00512DD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12DD9">
              <w:rPr>
                <w:rFonts w:ascii="TH SarabunIT๙" w:hAnsi="TH SarabunIT๙" w:cs="TH SarabunIT๙"/>
                <w:sz w:val="28"/>
                <w:cs/>
              </w:rPr>
              <w:t>ม</w:t>
            </w:r>
            <w:r w:rsidR="00512DD9">
              <w:rPr>
                <w:rFonts w:ascii="TH SarabunIT๙" w:hAnsi="TH SarabunIT๙" w:cs="TH SarabunIT๙" w:hint="cs"/>
                <w:sz w:val="28"/>
                <w:cs/>
              </w:rPr>
              <w:t>ีการพัฒนาปรับปรุงโครงสร้างพื้นฐานสนับสนุน</w:t>
            </w:r>
          </w:p>
          <w:p w:rsidR="00AE69F5" w:rsidRDefault="00AE69F5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512DD9">
              <w:rPr>
                <w:rFonts w:ascii="TH SarabunIT๙" w:hAnsi="TH SarabunIT๙" w:cs="TH SarabunIT๙" w:hint="cs"/>
                <w:sz w:val="28"/>
                <w:cs/>
              </w:rPr>
              <w:t xml:space="preserve">ระบบทรัพยากรบุคคลของ อปท. ครบถ้วน </w:t>
            </w:r>
          </w:p>
          <w:p w:rsidR="00512DD9" w:rsidRDefault="00AE69F5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512DD9">
              <w:rPr>
                <w:rFonts w:ascii="TH SarabunIT๙" w:hAnsi="TH SarabunIT๙" w:cs="TH SarabunIT๙" w:hint="cs"/>
                <w:sz w:val="28"/>
                <w:cs/>
              </w:rPr>
              <w:t xml:space="preserve">ตามหลักเกณฑ์ที่กำหนดไว้  </w:t>
            </w:r>
          </w:p>
          <w:p w:rsidR="004C5FA8" w:rsidRPr="00FB63E3" w:rsidRDefault="004C5FA8" w:rsidP="0044623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  <w:p w:rsidR="00AE69F5" w:rsidRDefault="00466D84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66D84"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rect id="_x0000_s22948" style="position:absolute;left:0;text-align:left;margin-left:3.85pt;margin-top:3.2pt;width:9pt;height:9pt;z-index:253043712"/>
              </w:pict>
            </w:r>
            <w:r w:rsidR="00512DD9" w:rsidRPr="00FB63E3">
              <w:rPr>
                <w:rFonts w:ascii="TH SarabunIT๙" w:hAnsi="TH SarabunIT๙" w:cs="TH SarabunIT๙"/>
                <w:sz w:val="26"/>
                <w:szCs w:val="26"/>
              </w:rPr>
              <w:t xml:space="preserve">       </w:t>
            </w:r>
            <w:r w:rsidR="00512DD9">
              <w:rPr>
                <w:rFonts w:ascii="TH SarabunIT๙" w:hAnsi="TH SarabunIT๙" w:cs="TH SarabunIT๙" w:hint="cs"/>
                <w:sz w:val="28"/>
                <w:cs/>
              </w:rPr>
              <w:t>มีการพัฒนาปรับปรุงโครงสร้างพื้นฐานสนับสนุน</w:t>
            </w:r>
          </w:p>
          <w:p w:rsidR="00AE69F5" w:rsidRDefault="00AE69F5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512DD9">
              <w:rPr>
                <w:rFonts w:ascii="TH SarabunIT๙" w:hAnsi="TH SarabunIT๙" w:cs="TH SarabunIT๙" w:hint="cs"/>
                <w:sz w:val="28"/>
                <w:cs/>
              </w:rPr>
              <w:t>ระบบทรัพยากรบุคคลของ อปท. แต่ยังไม่ครบถ้วน</w:t>
            </w:r>
          </w:p>
          <w:p w:rsidR="004C5FA8" w:rsidRDefault="00AE69F5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512DD9">
              <w:rPr>
                <w:rFonts w:ascii="TH SarabunIT๙" w:hAnsi="TH SarabunIT๙" w:cs="TH SarabunIT๙" w:hint="cs"/>
                <w:sz w:val="28"/>
                <w:cs/>
              </w:rPr>
              <w:t>ตามหลักเกณฑ์ที่กำหนดไว้</w:t>
            </w:r>
            <w:r w:rsidR="00512DD9" w:rsidRPr="00FB63E3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</w:p>
          <w:p w:rsidR="00512DD9" w:rsidRPr="009A10D2" w:rsidRDefault="00512DD9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63E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512DD9" w:rsidRPr="00FB63E3" w:rsidRDefault="00466D84" w:rsidP="0044623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66D84"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pict>
                <v:rect id="_x0000_s22949" style="position:absolute;left:0;text-align:left;margin-left:4.3pt;margin-top:3.7pt;width:9pt;height:9pt;z-index:253044736"/>
              </w:pict>
            </w:r>
            <w:r w:rsidR="00512DD9">
              <w:rPr>
                <w:rFonts w:ascii="TH SarabunIT๙" w:hAnsi="TH SarabunIT๙" w:cs="TH SarabunIT๙"/>
                <w:sz w:val="28"/>
                <w:cs/>
              </w:rPr>
              <w:t xml:space="preserve">      </w:t>
            </w:r>
            <w:r w:rsidR="00512DD9">
              <w:rPr>
                <w:rFonts w:ascii="TH SarabunIT๙" w:hAnsi="TH SarabunIT๙" w:cs="TH SarabunIT๙" w:hint="cs"/>
                <w:sz w:val="28"/>
                <w:cs/>
              </w:rPr>
              <w:t xml:space="preserve"> ไม่มีการดำเนินการ</w:t>
            </w:r>
            <w:r w:rsidR="00512DD9">
              <w:rPr>
                <w:rFonts w:ascii="TH SarabunIT๙" w:hAnsi="TH SarabunIT๙" w:cs="TH SarabunIT๙"/>
                <w:b/>
                <w:bCs/>
                <w:sz w:val="28"/>
              </w:rPr>
              <w:t xml:space="preserve">     </w:t>
            </w:r>
          </w:p>
          <w:p w:rsidR="00512DD9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2DD9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2DD9" w:rsidRPr="00905A77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5" w:type="dxa"/>
          </w:tcPr>
          <w:p w:rsidR="00512DD9" w:rsidRDefault="00512DD9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</w:t>
            </w: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1</w:t>
            </w: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0</w:t>
            </w: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</w:t>
            </w: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1</w:t>
            </w: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0</w:t>
            </w: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8552EE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2" w:type="dxa"/>
          </w:tcPr>
          <w:p w:rsidR="00512DD9" w:rsidRPr="008552EE" w:rsidRDefault="00512DD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37" w:type="dxa"/>
            <w:gridSpan w:val="3"/>
            <w:shd w:val="clear" w:color="auto" w:fill="auto"/>
          </w:tcPr>
          <w:p w:rsidR="004C5FA8" w:rsidRDefault="004C5FA8" w:rsidP="0044623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2DD9" w:rsidRPr="00C554E3" w:rsidRDefault="00512DD9" w:rsidP="0044623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54E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ประเมินผลจากข้อมูล เอกสาร หลักฐานต่างๆ</w:t>
            </w:r>
          </w:p>
          <w:p w:rsidR="00512DD9" w:rsidRDefault="00512DD9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62096">
              <w:rPr>
                <w:rFonts w:ascii="TH SarabunIT๙" w:hAnsi="TH SarabunIT๙" w:cs="TH SarabunIT๙"/>
                <w:sz w:val="28"/>
                <w:cs/>
              </w:rPr>
              <w:t xml:space="preserve">  พิจารณาจาก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ผลสำเร็จของการพัฒนาบุคลากร ดังนี้</w:t>
            </w:r>
          </w:p>
          <w:p w:rsidR="00512DD9" w:rsidRDefault="00512DD9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84A4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มีการนำสมรรถนะมาใช้ประกอบในการพัฒนา </w:t>
            </w:r>
          </w:p>
          <w:p w:rsidR="00512DD9" w:rsidRDefault="00512DD9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2. มีการวิเคราะห์ความต้องการฝึก อบรม </w:t>
            </w:r>
            <w:r>
              <w:rPr>
                <w:rFonts w:ascii="TH SarabunIT๙" w:hAnsi="TH SarabunIT๙" w:cs="TH SarabunIT๙"/>
                <w:sz w:val="28"/>
              </w:rPr>
              <w:t>(Training Needs Assessment)</w:t>
            </w:r>
          </w:p>
          <w:p w:rsidR="00512DD9" w:rsidRPr="00887C7A" w:rsidRDefault="00512DD9" w:rsidP="0044623F">
            <w:pPr>
              <w:tabs>
                <w:tab w:val="left" w:pos="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3. มีการจัดทำแผนฝึกอบรมรายตำแหน่ง </w:t>
            </w:r>
            <w:r>
              <w:rPr>
                <w:rFonts w:ascii="TH SarabunIT๙" w:hAnsi="TH SarabunIT๙" w:cs="TH SarabunIT๙"/>
                <w:sz w:val="28"/>
              </w:rPr>
              <w:t>(Training Roadmap)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และมีการดำเนินการตามแผนจริงครอบคลุมอย่างน้อย 80 </w:t>
            </w:r>
            <w:r>
              <w:rPr>
                <w:rFonts w:ascii="TH SarabunIT๙" w:hAnsi="TH SarabunIT๙" w:cs="TH SarabunIT๙"/>
                <w:sz w:val="28"/>
              </w:rPr>
              <w:t xml:space="preserve">%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ของบุคลากรทั้งหมด</w:t>
            </w:r>
          </w:p>
          <w:p w:rsidR="00512DD9" w:rsidRDefault="00512DD9" w:rsidP="0044623F">
            <w:pPr>
              <w:tabs>
                <w:tab w:val="left" w:pos="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4.  มีการดำเนินการตามประมวลจริยธรรม</w:t>
            </w:r>
          </w:p>
          <w:p w:rsidR="00512DD9" w:rsidRDefault="00512DD9" w:rsidP="0044623F">
            <w:pPr>
              <w:tabs>
                <w:tab w:val="left" w:pos="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5.  มีการวิเคราะห์ความคุ้มค่าในการฝึกอบรม </w:t>
            </w:r>
            <w:r>
              <w:rPr>
                <w:rFonts w:ascii="TH SarabunIT๙" w:hAnsi="TH SarabunIT๙" w:cs="TH SarabunIT๙"/>
                <w:sz w:val="28"/>
              </w:rPr>
              <w:t>(Return on Investment in Training)</w:t>
            </w:r>
          </w:p>
          <w:p w:rsidR="00512DD9" w:rsidRDefault="00512DD9" w:rsidP="0044623F">
            <w:pPr>
              <w:tabs>
                <w:tab w:val="left" w:pos="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6.  มีกระบวนการจัดทำแผนงานด้าน </w:t>
            </w:r>
            <w:r>
              <w:rPr>
                <w:rFonts w:ascii="TH SarabunIT๙" w:hAnsi="TH SarabunIT๙" w:cs="TH SarabunIT๙"/>
                <w:sz w:val="28"/>
              </w:rPr>
              <w:t>KM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ที่เหมาะสมกับองค์กร</w:t>
            </w:r>
          </w:p>
          <w:p w:rsidR="00512DD9" w:rsidRPr="00315CFB" w:rsidRDefault="00512DD9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*</w:t>
            </w:r>
            <w:r w:rsidRPr="00315CFB">
              <w:rPr>
                <w:rFonts w:ascii="TH SarabunIT๙" w:hAnsi="TH SarabunIT๙" w:cs="TH SarabunIT๙" w:hint="cs"/>
                <w:sz w:val="28"/>
                <w:cs/>
              </w:rPr>
              <w:t xml:space="preserve"> 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512DD9" w:rsidRPr="00B26D17" w:rsidRDefault="00512DD9" w:rsidP="006F4FFC">
            <w:pPr>
              <w:pStyle w:val="a3"/>
              <w:numPr>
                <w:ilvl w:val="0"/>
                <w:numId w:val="29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26D17">
              <w:rPr>
                <w:rFonts w:ascii="TH SarabunIT๙" w:hAnsi="TH SarabunIT๙" w:cs="TH SarabunIT๙" w:hint="cs"/>
                <w:sz w:val="28"/>
                <w:cs/>
              </w:rPr>
              <w:t>แผนการฝึกอบรม</w:t>
            </w:r>
          </w:p>
          <w:p w:rsidR="00512DD9" w:rsidRPr="00B26D17" w:rsidRDefault="00512DD9" w:rsidP="006F4FFC">
            <w:pPr>
              <w:pStyle w:val="a3"/>
              <w:numPr>
                <w:ilvl w:val="0"/>
                <w:numId w:val="29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26D17">
              <w:rPr>
                <w:rFonts w:ascii="TH SarabunIT๙" w:hAnsi="TH SarabunIT๙" w:cs="TH SarabunIT๙" w:hint="cs"/>
                <w:sz w:val="28"/>
                <w:cs/>
              </w:rPr>
              <w:t>จากการชี้แจงหรืออธิบายจากผู้รับผิดชอบ</w:t>
            </w:r>
          </w:p>
          <w:p w:rsidR="00512DD9" w:rsidRPr="00B26D17" w:rsidRDefault="00512DD9" w:rsidP="006F4FFC">
            <w:pPr>
              <w:pStyle w:val="a3"/>
              <w:numPr>
                <w:ilvl w:val="0"/>
                <w:numId w:val="29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26D17">
              <w:rPr>
                <w:rFonts w:ascii="TH SarabunIT๙" w:hAnsi="TH SarabunIT๙" w:cs="TH SarabunIT๙" w:hint="cs"/>
                <w:sz w:val="28"/>
                <w:cs/>
              </w:rPr>
              <w:t>ข้อมูลสำรวจความต้องการฝึกอบรม</w:t>
            </w:r>
          </w:p>
          <w:p w:rsidR="00512DD9" w:rsidRPr="00B26D17" w:rsidRDefault="00512DD9" w:rsidP="006F4FFC">
            <w:pPr>
              <w:pStyle w:val="a3"/>
              <w:numPr>
                <w:ilvl w:val="0"/>
                <w:numId w:val="29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B26D17">
              <w:rPr>
                <w:rFonts w:ascii="TH SarabunIT๙" w:hAnsi="TH SarabunIT๙" w:cs="TH SarabunIT๙"/>
                <w:sz w:val="28"/>
              </w:rPr>
              <w:t xml:space="preserve">KM </w:t>
            </w:r>
            <w:r w:rsidRPr="00B26D17">
              <w:rPr>
                <w:rFonts w:ascii="TH SarabunIT๙" w:hAnsi="TH SarabunIT๙" w:cs="TH SarabunIT๙" w:hint="cs"/>
                <w:sz w:val="28"/>
                <w:cs/>
              </w:rPr>
              <w:t>ของ อปท.</w:t>
            </w:r>
          </w:p>
          <w:p w:rsidR="00512DD9" w:rsidRDefault="00512DD9" w:rsidP="0044623F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512DD9" w:rsidRPr="00887EB0" w:rsidRDefault="00512DD9" w:rsidP="0044623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7E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ประเมินผลจากข้อมูล เอกสาร หลักฐานต่างๆ</w:t>
            </w:r>
          </w:p>
          <w:p w:rsidR="00512DD9" w:rsidRDefault="00512DD9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62096">
              <w:rPr>
                <w:rFonts w:ascii="TH SarabunIT๙" w:hAnsi="TH SarabunIT๙" w:cs="TH SarabunIT๙"/>
                <w:sz w:val="28"/>
                <w:cs/>
              </w:rPr>
              <w:t xml:space="preserve">  พิจารณาจาก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ผลสำเร็จของการส่งเสริมและสนับสนุนการพัฒนาทรัพยากรบุคลากร ดังนี้</w:t>
            </w:r>
          </w:p>
          <w:p w:rsidR="00512DD9" w:rsidRDefault="00512DD9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84A4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มีช่องทางการสื่อสารและกิจกรรมพนักงานสัมพันธ์ </w:t>
            </w:r>
          </w:p>
          <w:p w:rsidR="00512DD9" w:rsidRDefault="00512DD9" w:rsidP="0044623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2. มีกิจกรรมส่งเสริม หรือช่องทางในการรับฟังข้อร้องเรียนต่างๆในกรณีที่มีผู้ได้รับความไม่เป็นธรรมด้านทรัพยากรบุคคล</w:t>
            </w:r>
          </w:p>
          <w:p w:rsidR="00512DD9" w:rsidRPr="00887C7A" w:rsidRDefault="00512DD9" w:rsidP="0044623F">
            <w:pPr>
              <w:tabs>
                <w:tab w:val="left" w:pos="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3. มีการสนับสนุนด้านความปลอดภัย สุขอนามัย และสภาพแวดล้อมในการทำงาน</w:t>
            </w:r>
          </w:p>
          <w:p w:rsidR="00512DD9" w:rsidRDefault="00512DD9" w:rsidP="0044623F">
            <w:pPr>
              <w:tabs>
                <w:tab w:val="left" w:pos="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4.  มีกิจกรรมพัฒนาหรือเพิ่มศักยภาพที่เกี่ยวข้องด้านทรัพยากรบุคคล</w:t>
            </w:r>
          </w:p>
          <w:p w:rsidR="00512DD9" w:rsidRDefault="00512DD9" w:rsidP="0044623F">
            <w:pPr>
              <w:tabs>
                <w:tab w:val="left" w:pos="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5.  มีการแลกเปลี่ยนข้อมูลระหว่างองค์กรเพื่อประโยชน์ในการบริหารทรัพยากรบุคคล</w:t>
            </w:r>
          </w:p>
          <w:p w:rsidR="00512DD9" w:rsidRPr="00315CFB" w:rsidRDefault="00512DD9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*</w:t>
            </w:r>
            <w:r w:rsidRPr="00315CFB">
              <w:rPr>
                <w:rFonts w:ascii="TH SarabunIT๙" w:hAnsi="TH SarabunIT๙" w:cs="TH SarabunIT๙" w:hint="cs"/>
                <w:sz w:val="28"/>
                <w:cs/>
              </w:rPr>
              <w:t xml:space="preserve"> 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512DD9" w:rsidRPr="00B26D17" w:rsidRDefault="00512DD9" w:rsidP="006F4FFC">
            <w:pPr>
              <w:pStyle w:val="a3"/>
              <w:numPr>
                <w:ilvl w:val="0"/>
                <w:numId w:val="30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26D17">
              <w:rPr>
                <w:rFonts w:ascii="TH SarabunIT๙" w:hAnsi="TH SarabunIT๙" w:cs="TH SarabunIT๙" w:hint="cs"/>
                <w:sz w:val="28"/>
                <w:cs/>
              </w:rPr>
              <w:t>โครงการหรือกิจกรรม รูปถ่าย</w:t>
            </w:r>
          </w:p>
          <w:p w:rsidR="00512DD9" w:rsidRPr="00B26D17" w:rsidRDefault="00512DD9" w:rsidP="006F4FFC">
            <w:pPr>
              <w:pStyle w:val="a3"/>
              <w:numPr>
                <w:ilvl w:val="0"/>
                <w:numId w:val="30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26D17">
              <w:rPr>
                <w:rFonts w:ascii="TH SarabunIT๙" w:hAnsi="TH SarabunIT๙" w:cs="TH SarabunIT๙" w:hint="cs"/>
                <w:sz w:val="28"/>
                <w:cs/>
              </w:rPr>
              <w:t>ข้อเท็จจริงสถานที่ทำงาน</w:t>
            </w:r>
          </w:p>
          <w:p w:rsidR="00512DD9" w:rsidRPr="00B26D17" w:rsidRDefault="00512DD9" w:rsidP="006F4FFC">
            <w:pPr>
              <w:pStyle w:val="a3"/>
              <w:numPr>
                <w:ilvl w:val="0"/>
                <w:numId w:val="30"/>
              </w:numPr>
              <w:tabs>
                <w:tab w:val="left" w:pos="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26D17">
              <w:rPr>
                <w:rFonts w:ascii="TH SarabunIT๙" w:hAnsi="TH SarabunIT๙" w:cs="TH SarabunIT๙" w:hint="cs"/>
                <w:sz w:val="28"/>
                <w:cs/>
              </w:rPr>
              <w:t>หนังสือร้องเรียน</w:t>
            </w:r>
          </w:p>
          <w:p w:rsidR="00512DD9" w:rsidRDefault="00512DD9" w:rsidP="0044623F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512DD9" w:rsidRPr="008552EE" w:rsidRDefault="00512DD9" w:rsidP="00A81885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</w:tbl>
    <w:p w:rsidR="009A642B" w:rsidRDefault="009A642B" w:rsidP="00D44E02"/>
    <w:tbl>
      <w:tblPr>
        <w:tblW w:w="1105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3"/>
        <w:gridCol w:w="1135"/>
        <w:gridCol w:w="993"/>
        <w:gridCol w:w="4537"/>
      </w:tblGrid>
      <w:tr w:rsidR="00EE61DA" w:rsidRPr="0044623F" w:rsidTr="00A81885">
        <w:trPr>
          <w:trHeight w:val="346"/>
        </w:trPr>
        <w:tc>
          <w:tcPr>
            <w:tcW w:w="4394" w:type="dxa"/>
            <w:shd w:val="clear" w:color="auto" w:fill="auto"/>
          </w:tcPr>
          <w:p w:rsidR="00EE61DA" w:rsidRPr="0044623F" w:rsidRDefault="00EE61DA" w:rsidP="00A81885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4623F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5" w:type="dxa"/>
          </w:tcPr>
          <w:p w:rsidR="00EE61DA" w:rsidRPr="0044623F" w:rsidRDefault="00EE61DA" w:rsidP="00B845D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46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92" w:type="dxa"/>
          </w:tcPr>
          <w:p w:rsidR="00EE61DA" w:rsidRPr="0044623F" w:rsidRDefault="00EE61DA" w:rsidP="00A81885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446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EE61DA" w:rsidRPr="0044623F" w:rsidRDefault="00EE61DA" w:rsidP="00A81885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46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</w:t>
            </w:r>
          </w:p>
        </w:tc>
        <w:tc>
          <w:tcPr>
            <w:tcW w:w="4537" w:type="dxa"/>
            <w:shd w:val="clear" w:color="auto" w:fill="auto"/>
          </w:tcPr>
          <w:p w:rsidR="00EE61DA" w:rsidRPr="0044623F" w:rsidRDefault="00EE61DA" w:rsidP="00A81885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46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EE61DA" w:rsidRPr="008552EE" w:rsidTr="00A81885">
        <w:trPr>
          <w:trHeight w:val="70"/>
        </w:trPr>
        <w:tc>
          <w:tcPr>
            <w:tcW w:w="4394" w:type="dxa"/>
            <w:shd w:val="clear" w:color="auto" w:fill="auto"/>
          </w:tcPr>
          <w:p w:rsidR="00EE61DA" w:rsidRPr="00996920" w:rsidRDefault="00EE61DA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6920">
              <w:rPr>
                <w:rFonts w:ascii="TH SarabunIT๙" w:hAnsi="TH SarabunIT๙" w:cs="TH SarabunIT๙"/>
                <w:b/>
                <w:bCs/>
                <w:sz w:val="28"/>
              </w:rPr>
              <w:t xml:space="preserve">2.  </w:t>
            </w:r>
            <w:r w:rsidRPr="009969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การจัดการสารสนเทศ</w:t>
            </w:r>
          </w:p>
          <w:p w:rsidR="002D7897" w:rsidRPr="00996920" w:rsidRDefault="00EE61DA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692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2.1  ระบบสารสนเทศสนับสนุนการบริหารจัดการ </w:t>
            </w:r>
          </w:p>
          <w:p w:rsidR="00EE61DA" w:rsidRPr="00996920" w:rsidRDefault="00EE61DA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69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 อปท.</w:t>
            </w:r>
          </w:p>
          <w:p w:rsidR="00EE61DA" w:rsidRPr="00996920" w:rsidRDefault="00466D84" w:rsidP="00A818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66D84"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pict>
                <v:rect id="_x0000_s22897" style="position:absolute;left:0;text-align:left;margin-left:5.8pt;margin-top:3.55pt;width:9pt;height:9pt;z-index:253011968"/>
              </w:pict>
            </w:r>
            <w:r w:rsidR="00EE61DA" w:rsidRPr="00996920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="00EE61DA" w:rsidRPr="00996920">
              <w:rPr>
                <w:rFonts w:ascii="TH SarabunIT๙" w:hAnsi="TH SarabunIT๙" w:cs="TH SarabunIT๙"/>
                <w:sz w:val="28"/>
                <w:cs/>
              </w:rPr>
              <w:t xml:space="preserve"> มีระบบครบถ้วนตามหลักเกณฑ์ที่กำหนด </w:t>
            </w:r>
          </w:p>
          <w:p w:rsidR="00EE61DA" w:rsidRPr="00996920" w:rsidRDefault="00EE61DA" w:rsidP="00A818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  <w:p w:rsidR="002D7897" w:rsidRPr="00996920" w:rsidRDefault="00466D84" w:rsidP="00A818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66D84"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rect id="_x0000_s22898" style="position:absolute;left:0;text-align:left;margin-left:6.1pt;margin-top:3.2pt;width:9pt;height:9pt;z-index:253012992"/>
              </w:pict>
            </w:r>
            <w:r w:rsidR="00EE61DA" w:rsidRPr="00996920">
              <w:rPr>
                <w:rFonts w:ascii="TH SarabunIT๙" w:hAnsi="TH SarabunIT๙" w:cs="TH SarabunIT๙"/>
                <w:sz w:val="26"/>
                <w:szCs w:val="26"/>
              </w:rPr>
              <w:t xml:space="preserve">       </w:t>
            </w:r>
            <w:r w:rsidR="00EE61DA" w:rsidRPr="00996920">
              <w:rPr>
                <w:rFonts w:ascii="TH SarabunIT๙" w:hAnsi="TH SarabunIT๙" w:cs="TH SarabunIT๙"/>
                <w:sz w:val="28"/>
                <w:cs/>
              </w:rPr>
              <w:t>มีระบบสนับสนุนการบริหารจัดการองค์กรแต่</w:t>
            </w:r>
          </w:p>
          <w:p w:rsidR="00EE61DA" w:rsidRPr="00996920" w:rsidRDefault="002D7897" w:rsidP="00A818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96920">
              <w:rPr>
                <w:rFonts w:ascii="TH SarabunIT๙" w:hAnsi="TH SarabunIT๙" w:cs="TH SarabunIT๙"/>
                <w:sz w:val="28"/>
                <w:cs/>
              </w:rPr>
              <w:t xml:space="preserve">       </w:t>
            </w:r>
            <w:r w:rsidR="00EE61DA" w:rsidRPr="00996920">
              <w:rPr>
                <w:rFonts w:ascii="TH SarabunIT๙" w:hAnsi="TH SarabunIT๙" w:cs="TH SarabunIT๙"/>
                <w:sz w:val="28"/>
                <w:cs/>
              </w:rPr>
              <w:t>ไม่ครบถ้วนตามหลักเกณฑ์</w:t>
            </w:r>
          </w:p>
          <w:p w:rsidR="004B0380" w:rsidRPr="00996920" w:rsidRDefault="004B0380" w:rsidP="00A818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E61DA" w:rsidRPr="00996920" w:rsidRDefault="00466D84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6D84"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pict>
                <v:rect id="_x0000_s22899" style="position:absolute;margin-left:5.8pt;margin-top:3.7pt;width:9pt;height:9pt;z-index:253014016"/>
              </w:pict>
            </w:r>
            <w:r w:rsidR="00EE61DA" w:rsidRPr="00996920">
              <w:rPr>
                <w:rFonts w:ascii="TH SarabunIT๙" w:hAnsi="TH SarabunIT๙" w:cs="TH SarabunIT๙"/>
                <w:sz w:val="28"/>
                <w:cs/>
              </w:rPr>
              <w:t xml:space="preserve">       ไม่มีระบบที่สนับสนุนการบริหารจัดการองค์กร</w:t>
            </w:r>
          </w:p>
          <w:p w:rsidR="00EE61DA" w:rsidRPr="00996920" w:rsidRDefault="00EE61DA" w:rsidP="00A818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  <w:p w:rsidR="00EE61DA" w:rsidRPr="00996920" w:rsidRDefault="00EE61DA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E61DA" w:rsidRPr="00996920" w:rsidRDefault="00EE61DA" w:rsidP="00A818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5" w:type="dxa"/>
          </w:tcPr>
          <w:p w:rsidR="00EE61DA" w:rsidRPr="00996920" w:rsidRDefault="00EE61DA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996920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996920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996920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996920">
              <w:rPr>
                <w:rFonts w:ascii="TH SarabunIT๙" w:hAnsi="TH SarabunIT๙" w:cs="TH SarabunIT๙"/>
                <w:b/>
                <w:bCs/>
                <w:szCs w:val="32"/>
                <w:cs/>
              </w:rPr>
              <w:t>3</w:t>
            </w:r>
          </w:p>
          <w:p w:rsidR="00B845D1" w:rsidRPr="00996920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996920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996920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996920">
              <w:rPr>
                <w:rFonts w:ascii="TH SarabunIT๙" w:hAnsi="TH SarabunIT๙" w:cs="TH SarabunIT๙"/>
                <w:b/>
                <w:bCs/>
                <w:szCs w:val="32"/>
                <w:cs/>
              </w:rPr>
              <w:t>2</w:t>
            </w:r>
          </w:p>
          <w:p w:rsidR="00B845D1" w:rsidRPr="00996920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996920" w:rsidRPr="00996920" w:rsidRDefault="00996920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996920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996920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EE61DA" w:rsidRPr="008552EE" w:rsidRDefault="00EE61DA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37" w:type="dxa"/>
            <w:shd w:val="clear" w:color="auto" w:fill="auto"/>
          </w:tcPr>
          <w:p w:rsidR="00EE61DA" w:rsidRPr="00887EB0" w:rsidRDefault="00EE61DA" w:rsidP="00EE61DA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7E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ประเมินผลจากข้อมูล เอกสาร หลักฐานต่างๆ</w:t>
            </w:r>
          </w:p>
          <w:p w:rsidR="00EE61DA" w:rsidRDefault="00EE61DA" w:rsidP="00EE61D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62096">
              <w:rPr>
                <w:rFonts w:ascii="TH SarabunIT๙" w:hAnsi="TH SarabunIT๙" w:cs="TH SarabunIT๙"/>
                <w:sz w:val="28"/>
                <w:cs/>
              </w:rPr>
              <w:t xml:space="preserve">  พิจารณาจาก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ผลสำเร็จของ</w:t>
            </w:r>
            <w:r w:rsidR="00B373A0">
              <w:rPr>
                <w:rFonts w:ascii="TH SarabunIT๙" w:hAnsi="TH SarabunIT๙" w:cs="TH SarabunIT๙" w:hint="cs"/>
                <w:sz w:val="28"/>
                <w:cs/>
              </w:rPr>
              <w:t>ระบบเทคโนโลยีสารสนเทศ                ที่สนับสนุนการปฏิบัติงาน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ดังนี้</w:t>
            </w:r>
          </w:p>
          <w:p w:rsidR="00EE61DA" w:rsidRDefault="00EE61DA" w:rsidP="00EE61D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84A4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มีระบบการเก็บข้อมูลเพื่อใช้ในการติดตามหรือประเมินผลการดำเนินงานขององค์กร </w:t>
            </w:r>
          </w:p>
          <w:p w:rsidR="00EE61DA" w:rsidRDefault="00EE61DA" w:rsidP="00EE61D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2. มีระบบการรายงานผล และเปรียบเทียบผลการดำเนินงานกับเป้าหมาย</w:t>
            </w:r>
          </w:p>
          <w:p w:rsidR="00EE61DA" w:rsidRDefault="00EE61DA" w:rsidP="00EE61DA">
            <w:pPr>
              <w:tabs>
                <w:tab w:val="left" w:pos="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3. มีระบบสารสนเทศที่สนับสนุนการเก็บข้อมูลพื้นฐานที่ใช้ในการบริหาร และจัดการความเสี่ยง</w:t>
            </w:r>
          </w:p>
          <w:p w:rsidR="00EE61DA" w:rsidRDefault="00EE61DA" w:rsidP="00EE61DA">
            <w:pPr>
              <w:tabs>
                <w:tab w:val="left" w:pos="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4.  มีการนำระบบสารสนเทศและระบบเทคโนโลยีสารสนเทศเข้ามาในการควบคุมภายในและตรวจสอบภายใน</w:t>
            </w:r>
          </w:p>
          <w:p w:rsidR="00EE61DA" w:rsidRDefault="00EE61DA" w:rsidP="00EE61DA">
            <w:pPr>
              <w:tabs>
                <w:tab w:val="left" w:pos="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5.  มีระบบสารสนเทศที่สนับสนุนการเก็บรวบรวมข้อมูลด้าน </w:t>
            </w:r>
            <w:r>
              <w:rPr>
                <w:rFonts w:ascii="TH SarabunIT๙" w:hAnsi="TH SarabunIT๙" w:cs="TH SarabunIT๙"/>
                <w:sz w:val="28"/>
              </w:rPr>
              <w:t xml:space="preserve"> Competency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ของบุคลากรทุกตำแหน่งที่องค์กร</w:t>
            </w:r>
            <w:r w:rsidR="00B373A0">
              <w:rPr>
                <w:rFonts w:ascii="TH SarabunIT๙" w:hAnsi="TH SarabunIT๙" w:cs="TH SarabunIT๙" w:hint="cs"/>
                <w:sz w:val="28"/>
                <w:cs/>
              </w:rPr>
              <w:t xml:space="preserve">ต้องการ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และที่บุคลากรทุกคนมีอยู่ </w:t>
            </w:r>
            <w:r>
              <w:rPr>
                <w:rFonts w:ascii="TH SarabunIT๙" w:hAnsi="TH SarabunIT๙" w:cs="TH SarabunIT๙"/>
                <w:sz w:val="28"/>
              </w:rPr>
              <w:t>(competency Inventory)</w:t>
            </w:r>
          </w:p>
          <w:p w:rsidR="00EE61DA" w:rsidRDefault="00EE61DA" w:rsidP="00EE61DA">
            <w:pPr>
              <w:tabs>
                <w:tab w:val="left" w:pos="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6. มีระบบสารสนเทศที่เก็บข้อมูลทะเบียนประวัติบุคลากรอย่างครบถ้วนและเป็นปัจจุบัน</w:t>
            </w:r>
          </w:p>
          <w:p w:rsidR="00EE61DA" w:rsidRPr="006C22D7" w:rsidRDefault="00EE61DA" w:rsidP="00EE61DA">
            <w:pPr>
              <w:tabs>
                <w:tab w:val="left" w:pos="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7.  ระบบสารสนเทศที่สามารถ </w:t>
            </w:r>
            <w:r>
              <w:rPr>
                <w:rFonts w:ascii="TH SarabunIT๙" w:hAnsi="TH SarabunIT๙" w:cs="TH SarabunIT๙"/>
                <w:sz w:val="28"/>
              </w:rPr>
              <w:t xml:space="preserve">Share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ข้อมูลกับหน่วยงานอื่นที่เกี่ยวข้องภายนอกองค์กรได้</w:t>
            </w:r>
          </w:p>
          <w:p w:rsidR="00EE61DA" w:rsidRDefault="00EE61DA" w:rsidP="00EE61DA">
            <w:pPr>
              <w:tabs>
                <w:tab w:val="left" w:pos="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 มีการนำระบบสารสนเทศมาตอบสนองความต้องการของผู้รับบริการ และผู้มีส่วนได้ส่วนเสียภายในองค์กร (เช่น การลดขั้นตอนและการอำนวยความสะดวกแก่พนักงานและผู้รับบริการภายในองค์กร หรือลดต้นทุนการผลิตหรือต้นทุนการให้บริการ)</w:t>
            </w:r>
          </w:p>
          <w:p w:rsidR="00EE61DA" w:rsidRDefault="00EE61DA" w:rsidP="00EE61DA">
            <w:pPr>
              <w:tabs>
                <w:tab w:val="left" w:pos="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9. มีระบบ </w:t>
            </w:r>
            <w:r>
              <w:rPr>
                <w:rFonts w:ascii="TH SarabunIT๙" w:hAnsi="TH SarabunIT๙" w:cs="TH SarabunIT๙"/>
                <w:sz w:val="28"/>
              </w:rPr>
              <w:t>Back Office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ที่สามารถ </w:t>
            </w:r>
            <w:r>
              <w:rPr>
                <w:rFonts w:ascii="TH SarabunIT๙" w:hAnsi="TH SarabunIT๙" w:cs="TH SarabunIT๙"/>
                <w:sz w:val="28"/>
              </w:rPr>
              <w:t xml:space="preserve">Share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ข้อมูลระหว่างหน่วยงานอื่นภายในองค์กรได้</w:t>
            </w:r>
          </w:p>
          <w:p w:rsidR="00EE61DA" w:rsidRDefault="00EE61DA" w:rsidP="00EE61DA">
            <w:pPr>
              <w:tabs>
                <w:tab w:val="left" w:pos="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10.  มีการนำระบบสารสนเทศเพื่อการสนับสนุนให้เป็นองค์กรแห่งความรู้</w:t>
            </w:r>
          </w:p>
          <w:p w:rsidR="00EE61DA" w:rsidRPr="00315CFB" w:rsidRDefault="00EE61DA" w:rsidP="00EE61D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*</w:t>
            </w:r>
            <w:r w:rsidRPr="00315CFB">
              <w:rPr>
                <w:rFonts w:ascii="TH SarabunIT๙" w:hAnsi="TH SarabunIT๙" w:cs="TH SarabunIT๙" w:hint="cs"/>
                <w:sz w:val="28"/>
                <w:cs/>
              </w:rPr>
              <w:t xml:space="preserve"> 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EE61DA" w:rsidRPr="00452B80" w:rsidRDefault="00EE61DA" w:rsidP="006F4FFC">
            <w:pPr>
              <w:pStyle w:val="a3"/>
              <w:numPr>
                <w:ilvl w:val="0"/>
                <w:numId w:val="31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52B80">
              <w:rPr>
                <w:rFonts w:ascii="TH SarabunIT๙" w:hAnsi="TH SarabunIT๙" w:cs="TH SarabunIT๙" w:hint="cs"/>
                <w:sz w:val="28"/>
                <w:cs/>
              </w:rPr>
              <w:t>แสดงระบบเทคโนโลยีสารสนเทศ</w:t>
            </w:r>
          </w:p>
          <w:p w:rsidR="00EE61DA" w:rsidRPr="00452B80" w:rsidRDefault="00EE61DA" w:rsidP="006F4FFC">
            <w:pPr>
              <w:pStyle w:val="a3"/>
              <w:numPr>
                <w:ilvl w:val="0"/>
                <w:numId w:val="31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452B80">
              <w:rPr>
                <w:rFonts w:ascii="TH SarabunIT๙" w:hAnsi="TH SarabunIT๙" w:cs="TH SarabunIT๙" w:hint="cs"/>
                <w:sz w:val="28"/>
                <w:cs/>
              </w:rPr>
              <w:t>การแสดงผลรายงานผลการจัดเก็บข้อมูลจากระบบสารสนเทศ</w:t>
            </w:r>
          </w:p>
          <w:p w:rsidR="00EE61DA" w:rsidRDefault="00EE61DA" w:rsidP="00EE61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EE61DA" w:rsidRDefault="00EE61DA" w:rsidP="00EE61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547AFB" w:rsidRDefault="00547AFB" w:rsidP="00EE61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EE61DA" w:rsidRDefault="00EE61DA" w:rsidP="00EE61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EE61DA" w:rsidRDefault="00EE61DA" w:rsidP="00EE61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EE61DA" w:rsidRDefault="00EE61DA" w:rsidP="00EE61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EE61DA" w:rsidRDefault="00EE61DA" w:rsidP="00EE61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180E5A" w:rsidRDefault="00180E5A" w:rsidP="00EE61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EE61DA" w:rsidRPr="008552EE" w:rsidRDefault="00EE61DA" w:rsidP="00EE61DA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EE61DA" w:rsidRPr="0044623F" w:rsidTr="00B373A0">
        <w:trPr>
          <w:trHeight w:val="346"/>
        </w:trPr>
        <w:tc>
          <w:tcPr>
            <w:tcW w:w="4394" w:type="dxa"/>
            <w:shd w:val="clear" w:color="auto" w:fill="auto"/>
          </w:tcPr>
          <w:p w:rsidR="00EE61DA" w:rsidRPr="0044623F" w:rsidRDefault="00EE61DA" w:rsidP="00A81885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4623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1135" w:type="dxa"/>
          </w:tcPr>
          <w:p w:rsidR="00EE61DA" w:rsidRPr="0044623F" w:rsidRDefault="00EE61DA" w:rsidP="00B845D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46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93" w:type="dxa"/>
          </w:tcPr>
          <w:p w:rsidR="00EE61DA" w:rsidRPr="0044623F" w:rsidRDefault="00EE61DA" w:rsidP="00A81885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446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EE61DA" w:rsidRPr="0044623F" w:rsidRDefault="00EE61DA" w:rsidP="00A81885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46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</w:t>
            </w:r>
          </w:p>
        </w:tc>
        <w:tc>
          <w:tcPr>
            <w:tcW w:w="4536" w:type="dxa"/>
            <w:shd w:val="clear" w:color="auto" w:fill="auto"/>
          </w:tcPr>
          <w:p w:rsidR="00EE61DA" w:rsidRPr="0044623F" w:rsidRDefault="00EE61DA" w:rsidP="00A81885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46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EE61DA" w:rsidRPr="008552EE" w:rsidTr="00B373A0">
        <w:trPr>
          <w:trHeight w:val="70"/>
        </w:trPr>
        <w:tc>
          <w:tcPr>
            <w:tcW w:w="4394" w:type="dxa"/>
            <w:shd w:val="clear" w:color="auto" w:fill="auto"/>
          </w:tcPr>
          <w:p w:rsidR="00A81885" w:rsidRDefault="00A81885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81885" w:rsidRDefault="00A81885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2.2  มีการจัดแผนแม่บทสารสนเทศ</w:t>
            </w:r>
          </w:p>
          <w:p w:rsidR="00A81885" w:rsidRDefault="00A81885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547A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(IT Master Plan)</w:t>
            </w:r>
          </w:p>
          <w:p w:rsidR="00A81885" w:rsidRDefault="00466D84" w:rsidP="00A8188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22907" style="position:absolute;margin-left:5.1pt;margin-top:3.15pt;width:9pt;height:9pt;z-index:253016064"/>
              </w:pict>
            </w:r>
            <w:r w:rsidR="00A81885" w:rsidRPr="00A31BEE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="00A8188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A81885">
              <w:rPr>
                <w:rFonts w:ascii="TH SarabunIT๙" w:hAnsi="TH SarabunIT๙" w:cs="TH SarabunIT๙" w:hint="cs"/>
                <w:sz w:val="28"/>
                <w:cs/>
              </w:rPr>
              <w:t>มีการจัดทำแผนแม่บทสารสนเทศของ อปท.</w:t>
            </w:r>
          </w:p>
          <w:p w:rsidR="00A81885" w:rsidRDefault="00A81885" w:rsidP="00A8188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</w:t>
            </w:r>
          </w:p>
          <w:p w:rsidR="00A81885" w:rsidRPr="00711C02" w:rsidRDefault="00466D84" w:rsidP="00A818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22908" style="position:absolute;left:0;text-align:left;margin-left:4.35pt;margin-top:1.95pt;width:9pt;height:9pt;z-index:253017088"/>
              </w:pict>
            </w:r>
            <w:r w:rsidR="00A81885">
              <w:rPr>
                <w:rFonts w:ascii="TH SarabunIT๙" w:hAnsi="TH SarabunIT๙" w:cs="TH SarabunIT๙"/>
                <w:sz w:val="28"/>
                <w:cs/>
              </w:rPr>
              <w:t xml:space="preserve">      </w:t>
            </w:r>
            <w:r w:rsidR="00A81885">
              <w:rPr>
                <w:rFonts w:ascii="TH SarabunIT๙" w:hAnsi="TH SarabunIT๙" w:cs="TH SarabunIT๙" w:hint="cs"/>
                <w:sz w:val="28"/>
                <w:cs/>
              </w:rPr>
              <w:t>ไม่มีการจัดทำแผนแม่บทสารสนเทศ</w:t>
            </w:r>
          </w:p>
          <w:p w:rsidR="00EE61DA" w:rsidRDefault="00EE61DA" w:rsidP="00A81885">
            <w:pPr>
              <w:rPr>
                <w:rFonts w:ascii="TH SarabunIT๙" w:hAnsi="TH SarabunIT๙" w:cs="TH SarabunIT๙"/>
                <w:sz w:val="28"/>
              </w:rPr>
            </w:pPr>
          </w:p>
          <w:p w:rsidR="004B0380" w:rsidRDefault="004B0380" w:rsidP="00A81885">
            <w:pPr>
              <w:rPr>
                <w:rFonts w:ascii="TH SarabunIT๙" w:hAnsi="TH SarabunIT๙" w:cs="TH SarabunIT๙"/>
                <w:sz w:val="28"/>
              </w:rPr>
            </w:pPr>
          </w:p>
          <w:p w:rsidR="00A81885" w:rsidRDefault="00A81885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2.3  มีระบบฐานข้อมูลที่รวดเร็วและค้นหาข้อมูลได้โดยง่าย</w:t>
            </w:r>
          </w:p>
          <w:p w:rsidR="00A81885" w:rsidRDefault="00466D84" w:rsidP="00A8188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22913" style="position:absolute;margin-left:5.1pt;margin-top:3.15pt;width:9pt;height:9pt;z-index:253019136"/>
              </w:pict>
            </w:r>
            <w:r w:rsidR="00A81885" w:rsidRPr="00A31BEE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="00A8188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A81885">
              <w:rPr>
                <w:rFonts w:ascii="TH SarabunIT๙" w:hAnsi="TH SarabunIT๙" w:cs="TH SarabunIT๙" w:hint="cs"/>
                <w:sz w:val="28"/>
                <w:cs/>
              </w:rPr>
              <w:t>มีฐานข้อมูลที่ทันสมัย และจัดอย่างเป็นระบบ</w:t>
            </w:r>
          </w:p>
          <w:p w:rsidR="00A81885" w:rsidRDefault="00A81885" w:rsidP="00A818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</w:p>
          <w:p w:rsidR="00A81885" w:rsidRDefault="00466D84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6D84">
              <w:rPr>
                <w:rFonts w:ascii="TH SarabunIT๙" w:hAnsi="TH SarabunIT๙" w:cs="TH SarabunIT๙"/>
                <w:noProof/>
                <w:sz w:val="28"/>
              </w:rPr>
              <w:pict>
                <v:rect id="_x0000_s22914" style="position:absolute;left:0;text-align:left;margin-left:4.35pt;margin-top:1.95pt;width:9pt;height:9pt;z-index:253020160"/>
              </w:pict>
            </w:r>
            <w:r w:rsidR="00A81885">
              <w:rPr>
                <w:rFonts w:ascii="TH SarabunIT๙" w:hAnsi="TH SarabunIT๙" w:cs="TH SarabunIT๙"/>
                <w:sz w:val="28"/>
                <w:cs/>
              </w:rPr>
              <w:t xml:space="preserve">      </w:t>
            </w:r>
            <w:r w:rsidR="00A81885">
              <w:rPr>
                <w:rFonts w:ascii="TH SarabunIT๙" w:hAnsi="TH SarabunIT๙" w:cs="TH SarabunIT๙" w:hint="cs"/>
                <w:sz w:val="28"/>
                <w:cs/>
              </w:rPr>
              <w:t xml:space="preserve"> ไม่มีการจัดเก็บฐานข้อมูลอย่างเป็นระบบ</w:t>
            </w:r>
          </w:p>
          <w:p w:rsidR="00A81885" w:rsidRPr="00FB63E3" w:rsidRDefault="00A81885" w:rsidP="00A818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</w:t>
            </w:r>
          </w:p>
          <w:p w:rsidR="00A81885" w:rsidRDefault="00A81885" w:rsidP="00A81885">
            <w:pPr>
              <w:rPr>
                <w:rFonts w:ascii="TH SarabunIT๙" w:hAnsi="TH SarabunIT๙" w:cs="TH SarabunIT๙"/>
                <w:sz w:val="28"/>
              </w:rPr>
            </w:pPr>
          </w:p>
          <w:p w:rsidR="00A81885" w:rsidRDefault="00A81885" w:rsidP="00A81885">
            <w:pPr>
              <w:rPr>
                <w:rFonts w:ascii="TH SarabunIT๙" w:hAnsi="TH SarabunIT๙" w:cs="TH SarabunIT๙"/>
                <w:sz w:val="28"/>
              </w:rPr>
            </w:pPr>
          </w:p>
          <w:p w:rsidR="00A81885" w:rsidRDefault="00A81885" w:rsidP="00A81885">
            <w:pPr>
              <w:rPr>
                <w:rFonts w:ascii="TH SarabunIT๙" w:hAnsi="TH SarabunIT๙" w:cs="TH SarabunIT๙"/>
                <w:sz w:val="28"/>
              </w:rPr>
            </w:pPr>
          </w:p>
          <w:p w:rsidR="00A81885" w:rsidRDefault="00A81885" w:rsidP="00A81885">
            <w:pPr>
              <w:rPr>
                <w:rFonts w:ascii="TH SarabunIT๙" w:hAnsi="TH SarabunIT๙" w:cs="TH SarabunIT๙"/>
                <w:sz w:val="28"/>
              </w:rPr>
            </w:pPr>
          </w:p>
          <w:p w:rsidR="00A81885" w:rsidRDefault="00A81885" w:rsidP="00A81885">
            <w:pPr>
              <w:rPr>
                <w:rFonts w:ascii="TH SarabunIT๙" w:hAnsi="TH SarabunIT๙" w:cs="TH SarabunIT๙"/>
                <w:sz w:val="28"/>
              </w:rPr>
            </w:pPr>
          </w:p>
          <w:p w:rsidR="00A81885" w:rsidRDefault="00A81885" w:rsidP="00A81885">
            <w:pPr>
              <w:rPr>
                <w:rFonts w:ascii="TH SarabunIT๙" w:hAnsi="TH SarabunIT๙" w:cs="TH SarabunIT๙"/>
                <w:sz w:val="28"/>
              </w:rPr>
            </w:pPr>
          </w:p>
          <w:p w:rsidR="00A81885" w:rsidRDefault="00A81885" w:rsidP="00A81885">
            <w:pPr>
              <w:rPr>
                <w:rFonts w:ascii="TH SarabunIT๙" w:hAnsi="TH SarabunIT๙" w:cs="TH SarabunIT๙"/>
                <w:sz w:val="28"/>
              </w:rPr>
            </w:pPr>
          </w:p>
          <w:p w:rsidR="00A81885" w:rsidRDefault="00A81885" w:rsidP="00A81885">
            <w:pPr>
              <w:rPr>
                <w:rFonts w:ascii="TH SarabunIT๙" w:hAnsi="TH SarabunIT๙" w:cs="TH SarabunIT๙"/>
                <w:sz w:val="28"/>
              </w:rPr>
            </w:pPr>
          </w:p>
          <w:p w:rsidR="00A81885" w:rsidRDefault="00A81885" w:rsidP="00A81885">
            <w:pPr>
              <w:rPr>
                <w:rFonts w:ascii="TH SarabunIT๙" w:hAnsi="TH SarabunIT๙" w:cs="TH SarabunIT๙"/>
                <w:sz w:val="28"/>
              </w:rPr>
            </w:pPr>
          </w:p>
          <w:p w:rsidR="00A81885" w:rsidRDefault="00A81885" w:rsidP="00A81885">
            <w:pPr>
              <w:rPr>
                <w:rFonts w:ascii="TH SarabunIT๙" w:hAnsi="TH SarabunIT๙" w:cs="TH SarabunIT๙"/>
                <w:sz w:val="28"/>
              </w:rPr>
            </w:pPr>
          </w:p>
          <w:p w:rsidR="00B373A0" w:rsidRDefault="00B373A0" w:rsidP="00A81885">
            <w:pPr>
              <w:rPr>
                <w:rFonts w:ascii="TH SarabunIT๙" w:hAnsi="TH SarabunIT๙" w:cs="TH SarabunIT๙"/>
                <w:sz w:val="28"/>
              </w:rPr>
            </w:pPr>
          </w:p>
          <w:p w:rsidR="00B373A0" w:rsidRDefault="00B373A0" w:rsidP="00A81885">
            <w:pPr>
              <w:rPr>
                <w:rFonts w:ascii="TH SarabunIT๙" w:hAnsi="TH SarabunIT๙" w:cs="TH SarabunIT๙"/>
                <w:sz w:val="28"/>
              </w:rPr>
            </w:pPr>
          </w:p>
          <w:p w:rsidR="00B373A0" w:rsidRDefault="00B373A0" w:rsidP="00A81885">
            <w:pPr>
              <w:rPr>
                <w:rFonts w:ascii="TH SarabunIT๙" w:hAnsi="TH SarabunIT๙" w:cs="TH SarabunIT๙"/>
                <w:sz w:val="28"/>
              </w:rPr>
            </w:pPr>
          </w:p>
          <w:p w:rsidR="00B373A0" w:rsidRDefault="00B373A0" w:rsidP="00A81885">
            <w:pPr>
              <w:rPr>
                <w:rFonts w:ascii="TH SarabunIT๙" w:hAnsi="TH SarabunIT๙" w:cs="TH SarabunIT๙"/>
                <w:sz w:val="28"/>
              </w:rPr>
            </w:pPr>
          </w:p>
          <w:p w:rsidR="00B373A0" w:rsidRDefault="00B373A0" w:rsidP="00A81885">
            <w:pPr>
              <w:rPr>
                <w:rFonts w:ascii="TH SarabunIT๙" w:hAnsi="TH SarabunIT๙" w:cs="TH SarabunIT๙"/>
                <w:sz w:val="28"/>
              </w:rPr>
            </w:pPr>
          </w:p>
          <w:p w:rsidR="004B0380" w:rsidRDefault="004B0380" w:rsidP="00A818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  <w:p w:rsidR="00A81885" w:rsidRDefault="00A81885" w:rsidP="00B373A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373A0" w:rsidRDefault="00B373A0" w:rsidP="00B373A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373A0" w:rsidRDefault="00B373A0" w:rsidP="00B373A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373A0" w:rsidRPr="00B045F0" w:rsidRDefault="00B373A0" w:rsidP="00B373A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5" w:type="dxa"/>
          </w:tcPr>
          <w:p w:rsidR="00EE61DA" w:rsidRDefault="00EE61DA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</w:t>
            </w: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0</w:t>
            </w: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996920" w:rsidRDefault="00996920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</w:t>
            </w: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0</w:t>
            </w: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91814" w:rsidRDefault="00891814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91814" w:rsidRDefault="00891814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91814" w:rsidRDefault="00891814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91814" w:rsidRDefault="00891814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91814" w:rsidRDefault="00891814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91814" w:rsidRDefault="00891814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61531" w:rsidRDefault="0046153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61531" w:rsidRPr="008552EE" w:rsidRDefault="0046153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3" w:type="dxa"/>
          </w:tcPr>
          <w:p w:rsidR="00EE61DA" w:rsidRPr="008552EE" w:rsidRDefault="00EE61DA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4B0380" w:rsidRDefault="004B0380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81885" w:rsidRPr="00887EB0" w:rsidRDefault="00A81885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7E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ประเมินผลจากข้อมูล เอกสาร หลักฐานต่างๆ</w:t>
            </w:r>
          </w:p>
          <w:p w:rsidR="00A81885" w:rsidRDefault="00A81885" w:rsidP="00A818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62096">
              <w:rPr>
                <w:rFonts w:ascii="TH SarabunIT๙" w:hAnsi="TH SarabunIT๙" w:cs="TH SarabunIT๙"/>
                <w:sz w:val="28"/>
                <w:cs/>
              </w:rPr>
              <w:t xml:space="preserve">  พิจารณาจาก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ผลสำเร็จของการจัดทำแผนแม่บทระบบเทคโนโลยีสารสนเทศของ อปท.</w:t>
            </w:r>
          </w:p>
          <w:p w:rsidR="00A81885" w:rsidRDefault="00A81885" w:rsidP="00A818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*</w:t>
            </w:r>
            <w:r w:rsidRPr="00315CFB">
              <w:rPr>
                <w:rFonts w:ascii="TH SarabunIT๙" w:hAnsi="TH SarabunIT๙" w:cs="TH SarabunIT๙" w:hint="cs"/>
                <w:sz w:val="28"/>
                <w:cs/>
              </w:rPr>
              <w:t xml:space="preserve"> 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EE61DA" w:rsidRDefault="00A81885" w:rsidP="00A81885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แผนแม่บทระบบเทคโนโลยีสาร สนเทศ</w:t>
            </w:r>
          </w:p>
          <w:p w:rsidR="00A81885" w:rsidRDefault="00A81885" w:rsidP="00A81885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81885" w:rsidRPr="00887EB0" w:rsidRDefault="00A81885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7E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ประเมินผลจากข้อมูล เอกสาร หลักฐานต่างๆ</w:t>
            </w:r>
          </w:p>
          <w:p w:rsidR="00A81885" w:rsidRDefault="00A81885" w:rsidP="00A818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62096">
              <w:rPr>
                <w:rFonts w:ascii="TH SarabunIT๙" w:hAnsi="TH SarabunIT๙" w:cs="TH SarabunIT๙"/>
                <w:sz w:val="28"/>
                <w:cs/>
              </w:rPr>
              <w:t xml:space="preserve">  พิจารณาจาก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ผลสำเร็จของการจัดทำระบบฐานข้อมูลด้วยระบบเทคโนโลยีสารสนเทศ ดังนี้</w:t>
            </w:r>
          </w:p>
          <w:p w:rsidR="00A81885" w:rsidRPr="00AC1CB8" w:rsidRDefault="00A81885" w:rsidP="00A818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C1CB8">
              <w:rPr>
                <w:rFonts w:ascii="TH SarabunIT๙" w:hAnsi="TH SarabunIT๙" w:cs="TH SarabunIT๙" w:hint="cs"/>
                <w:sz w:val="28"/>
                <w:cs/>
              </w:rPr>
              <w:t xml:space="preserve"> 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AC1CB8">
              <w:rPr>
                <w:rFonts w:ascii="TH SarabunIT๙" w:hAnsi="TH SarabunIT๙" w:cs="TH SarabunIT๙" w:hint="cs"/>
                <w:sz w:val="28"/>
                <w:cs/>
              </w:rPr>
              <w:t>สามารถค้นหาข้อมูลผ่านระบบเทคโนโลยีสารสนเทศของ อปท. สำหรับใช้ในการทำงานได้ง่าย สะดวก และรวดเร็ว</w:t>
            </w:r>
          </w:p>
          <w:p w:rsidR="00A81885" w:rsidRDefault="00A81885" w:rsidP="00A81885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hint="cs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2. ระบบฐานข้อมูลที่พัฒนาขึ้นสามารถนำมาใช้สนับสนุนการทำงานได้เป็นอย่างดี (ต้องมีตัวอย่างการนำมาใช้)</w:t>
            </w:r>
          </w:p>
          <w:p w:rsidR="00A81885" w:rsidRDefault="00A81885" w:rsidP="00A81885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3. ระบบฐานข้อมูลสามารถสนับสนุนการสื่อสารองค์ความรู้ และการแลก เปลี่ยนในเรื่องของวิธีการปฏิบัติที่ดี (ต้องมีตัวอย่างการนำมาใช้</w:t>
            </w:r>
            <w:r w:rsidR="00B373A0">
              <w:rPr>
                <w:rFonts w:ascii="TH SarabunIT๙" w:hAnsi="TH SarabunIT๙" w:cs="TH SarabunIT๙" w:hint="cs"/>
                <w:cs/>
              </w:rPr>
              <w:t>ประกอบการสื่อสารองค์                ความรู้จริง</w:t>
            </w:r>
          </w:p>
          <w:p w:rsidR="00A81885" w:rsidRDefault="00A81885" w:rsidP="00A81885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4.  ระบบฐานข้อมูลสนับสนุนต่อการดำเนินการตามยุทธศาสตร์ของ อปท.</w:t>
            </w:r>
          </w:p>
          <w:p w:rsidR="00A81885" w:rsidRDefault="00A81885" w:rsidP="00A818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*</w:t>
            </w:r>
            <w:r w:rsidRPr="00315CFB">
              <w:rPr>
                <w:rFonts w:ascii="TH SarabunIT๙" w:hAnsi="TH SarabunIT๙" w:cs="TH SarabunIT๙" w:hint="cs"/>
                <w:sz w:val="28"/>
                <w:cs/>
              </w:rPr>
              <w:t xml:space="preserve"> 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A81885" w:rsidRPr="00B373A0" w:rsidRDefault="00B373A0" w:rsidP="006F4FFC">
            <w:pPr>
              <w:pStyle w:val="a3"/>
              <w:numPr>
                <w:ilvl w:val="0"/>
                <w:numId w:val="32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แสดงระบบเทคโนโลยีสารสนเทศ</w:t>
            </w:r>
          </w:p>
          <w:p w:rsidR="00B373A0" w:rsidRPr="00B373A0" w:rsidRDefault="00B373A0" w:rsidP="006F4FFC">
            <w:pPr>
              <w:pStyle w:val="a3"/>
              <w:numPr>
                <w:ilvl w:val="0"/>
                <w:numId w:val="32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ตรวจสอบการใช้งานจริง</w:t>
            </w:r>
          </w:p>
          <w:p w:rsidR="00B373A0" w:rsidRPr="00452B80" w:rsidRDefault="00B373A0" w:rsidP="006F4FFC">
            <w:pPr>
              <w:pStyle w:val="a3"/>
              <w:numPr>
                <w:ilvl w:val="0"/>
                <w:numId w:val="32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ต้วอ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ย่างฐานข้อมูลจากระบบ</w:t>
            </w:r>
          </w:p>
          <w:p w:rsidR="00A81885" w:rsidRDefault="00A81885" w:rsidP="00A81885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4B0380" w:rsidRDefault="004B0380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373A0" w:rsidRDefault="00B373A0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373A0" w:rsidRDefault="00B373A0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E61DA" w:rsidRPr="00ED5A3C" w:rsidRDefault="00EE61DA" w:rsidP="00B373A0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</w:tbl>
    <w:p w:rsidR="00EE61DA" w:rsidRDefault="00EE61DA" w:rsidP="00D44E02"/>
    <w:tbl>
      <w:tblPr>
        <w:tblW w:w="1105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1135"/>
        <w:gridCol w:w="992"/>
        <w:gridCol w:w="4537"/>
      </w:tblGrid>
      <w:tr w:rsidR="00A81885" w:rsidRPr="0044623F" w:rsidTr="00D271E3">
        <w:trPr>
          <w:trHeight w:val="346"/>
        </w:trPr>
        <w:tc>
          <w:tcPr>
            <w:tcW w:w="4394" w:type="dxa"/>
            <w:shd w:val="clear" w:color="auto" w:fill="auto"/>
          </w:tcPr>
          <w:p w:rsidR="00A81885" w:rsidRPr="0044623F" w:rsidRDefault="00A81885" w:rsidP="00A81885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4623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1135" w:type="dxa"/>
          </w:tcPr>
          <w:p w:rsidR="00A81885" w:rsidRPr="0044623F" w:rsidRDefault="00A81885" w:rsidP="0046153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46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92" w:type="dxa"/>
          </w:tcPr>
          <w:p w:rsidR="00A81885" w:rsidRPr="0044623F" w:rsidRDefault="00A81885" w:rsidP="00A81885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446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A81885" w:rsidRPr="0044623F" w:rsidRDefault="00A81885" w:rsidP="00A81885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46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</w:t>
            </w:r>
          </w:p>
        </w:tc>
        <w:tc>
          <w:tcPr>
            <w:tcW w:w="4537" w:type="dxa"/>
            <w:shd w:val="clear" w:color="auto" w:fill="auto"/>
          </w:tcPr>
          <w:p w:rsidR="00A81885" w:rsidRPr="0044623F" w:rsidRDefault="00A81885" w:rsidP="00A81885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46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A81885" w:rsidRPr="00461531" w:rsidTr="00D271E3">
        <w:trPr>
          <w:trHeight w:val="70"/>
        </w:trPr>
        <w:tc>
          <w:tcPr>
            <w:tcW w:w="4394" w:type="dxa"/>
            <w:shd w:val="clear" w:color="auto" w:fill="auto"/>
          </w:tcPr>
          <w:p w:rsidR="00A81885" w:rsidRPr="00461531" w:rsidRDefault="00A81885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34E7" w:rsidRDefault="002034E7" w:rsidP="002034E7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การลดขั้นตอนการทำงาน หรือปรับปรุงกระบวนการทำงาน หรือรักษามาตรฐานระยะเวลาการให้บริการ</w:t>
            </w:r>
          </w:p>
          <w:p w:rsidR="002034E7" w:rsidRDefault="002034E7" w:rsidP="002034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0FFB">
              <w:rPr>
                <w:rFonts w:ascii="TH SarabunIT๙" w:hAnsi="TH SarabunIT๙" w:cs="TH SarabunIT๙" w:hint="cs"/>
                <w:sz w:val="28"/>
                <w:cs/>
              </w:rPr>
              <w:t xml:space="preserve">  ให้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60FFB">
              <w:rPr>
                <w:rFonts w:ascii="TH SarabunIT๙" w:hAnsi="TH SarabunIT๙" w:cs="TH SarabunIT๙" w:hint="cs"/>
                <w:sz w:val="28"/>
                <w:cs/>
              </w:rPr>
              <w:t>อปท.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ดำเนินการจัดทำโครงการลดขั้นตอนการทำงาน หรือปรับปรุงการทำงาน หรือรักษามาตรฐานระยะเวลาการให้บริการ จำนวน 1 โครงการ เสนอต่อนายก อปท. เห็นชอบ และประเมินผลตามตัวชี้วัด ดังนี้</w:t>
            </w:r>
          </w:p>
          <w:p w:rsidR="00B373A0" w:rsidRPr="004B0380" w:rsidRDefault="002034E7" w:rsidP="002034E7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B373A0" w:rsidRPr="004B03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.1 การมอบอำนาจการตัดสินใจในการพิจารณาอนุญาต อนุมัติ หรือปฏิบัติราชการในเรื่องที่ให้บริการประชาชน</w:t>
            </w:r>
          </w:p>
          <w:p w:rsidR="00B373A0" w:rsidRDefault="00466D84" w:rsidP="00B373A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22999" style="position:absolute;left:0;text-align:left;margin-left:4.35pt;margin-top:3.15pt;width:9pt;height:9pt;z-index:253064192"/>
              </w:pict>
            </w:r>
            <w:r w:rsidR="00B373A0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B373A0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B373A0" w:rsidRPr="00A31BEE">
              <w:rPr>
                <w:rFonts w:ascii="TH SarabunIT๙" w:hAnsi="TH SarabunIT๙" w:cs="TH SarabunIT๙"/>
                <w:sz w:val="28"/>
                <w:cs/>
              </w:rPr>
              <w:t>ม</w:t>
            </w:r>
            <w:r w:rsidR="00B373A0" w:rsidRPr="00A31BEE">
              <w:rPr>
                <w:rFonts w:ascii="TH SarabunIT๙" w:hAnsi="TH SarabunIT๙" w:cs="TH SarabunIT๙" w:hint="cs"/>
                <w:sz w:val="28"/>
                <w:cs/>
              </w:rPr>
              <w:t>ี</w:t>
            </w:r>
            <w:r w:rsidR="00B373A0" w:rsidRPr="00A31BEE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="00B373A0">
              <w:rPr>
                <w:rFonts w:ascii="TH SarabunIT๙" w:hAnsi="TH SarabunIT๙" w:cs="TH SarabunIT๙" w:hint="cs"/>
                <w:sz w:val="28"/>
                <w:cs/>
              </w:rPr>
              <w:t xml:space="preserve">มอบอำนาจ     </w:t>
            </w:r>
          </w:p>
          <w:p w:rsidR="00B373A0" w:rsidRDefault="00B373A0" w:rsidP="00B373A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  <w:p w:rsidR="00B373A0" w:rsidRPr="00FB63E3" w:rsidRDefault="00466D84" w:rsidP="00B373A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23000" style="position:absolute;left:0;text-align:left;margin-left:4.35pt;margin-top:4.2pt;width:9pt;height:9pt;z-index:253065216"/>
              </w:pict>
            </w:r>
            <w:r w:rsidR="00B373A0">
              <w:rPr>
                <w:rFonts w:ascii="TH SarabunIT๙" w:hAnsi="TH SarabunIT๙" w:cs="TH SarabunIT๙"/>
                <w:sz w:val="28"/>
                <w:cs/>
              </w:rPr>
              <w:t xml:space="preserve">      </w:t>
            </w:r>
            <w:r w:rsidR="00B373A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373A0" w:rsidRPr="00A31BEE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  <w:r w:rsidR="00B373A0">
              <w:rPr>
                <w:rFonts w:ascii="TH SarabunIT๙" w:hAnsi="TH SarabunIT๙" w:cs="TH SarabunIT๙" w:hint="cs"/>
                <w:sz w:val="28"/>
                <w:cs/>
              </w:rPr>
              <w:t>การมอบอำนาจ</w:t>
            </w:r>
            <w:r w:rsidR="00B373A0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B373A0" w:rsidRPr="00B373A0" w:rsidRDefault="00B373A0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373A0" w:rsidRDefault="00B373A0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373A0" w:rsidRDefault="00B373A0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373A0" w:rsidRDefault="00B373A0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373A0" w:rsidRDefault="00B373A0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373A0" w:rsidRDefault="00B373A0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373A0" w:rsidRDefault="00B373A0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34E7" w:rsidRDefault="002034E7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81885" w:rsidRPr="00461531" w:rsidRDefault="00A81885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1531">
              <w:rPr>
                <w:rFonts w:ascii="TH SarabunIT๙" w:hAnsi="TH SarabunIT๙" w:cs="TH SarabunIT๙"/>
                <w:b/>
                <w:bCs/>
                <w:sz w:val="28"/>
                <w:cs/>
              </w:rPr>
              <w:t>3.2  การแต่งตั้งคณะทำงานเพื่อลดขั้นตอนหรือปรับปรุงการให้บริ</w:t>
            </w:r>
            <w:r w:rsidR="00507B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</w:t>
            </w:r>
            <w:r w:rsidRPr="004615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ารและรักษามาตรฐานระยะเวลาการให้บริการ</w:t>
            </w:r>
          </w:p>
          <w:p w:rsidR="00FD369B" w:rsidRPr="00461531" w:rsidRDefault="00FD369B" w:rsidP="00A818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47AFB" w:rsidRPr="00461531" w:rsidRDefault="00466D84" w:rsidP="00A818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22923" style="position:absolute;left:0;text-align:left;margin-left:4.35pt;margin-top:3.15pt;width:9pt;height:9pt;z-index:253025280"/>
              </w:pict>
            </w:r>
            <w:r w:rsidR="00A81885" w:rsidRPr="00461531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A81885" w:rsidRPr="00461531">
              <w:rPr>
                <w:rFonts w:ascii="TH SarabunIT๙" w:hAnsi="TH SarabunIT๙" w:cs="TH SarabunIT๙"/>
                <w:sz w:val="28"/>
                <w:cs/>
              </w:rPr>
              <w:t xml:space="preserve">  มีการแต่งตั้งคณะทำงาน และมีการลดขั้นตอน หรือ</w:t>
            </w:r>
          </w:p>
          <w:p w:rsidR="00547AFB" w:rsidRPr="00461531" w:rsidRDefault="00547AFB" w:rsidP="00A818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61531">
              <w:rPr>
                <w:rFonts w:ascii="TH SarabunIT๙" w:hAnsi="TH SarabunIT๙" w:cs="TH SarabunIT๙"/>
                <w:sz w:val="28"/>
                <w:cs/>
              </w:rPr>
              <w:t xml:space="preserve">       </w:t>
            </w:r>
            <w:r w:rsidR="00A81885" w:rsidRPr="00461531">
              <w:rPr>
                <w:rFonts w:ascii="TH SarabunIT๙" w:hAnsi="TH SarabunIT๙" w:cs="TH SarabunIT๙"/>
                <w:sz w:val="28"/>
                <w:cs/>
              </w:rPr>
              <w:t>ปรับปรุง หรือรักษามาตรฐานระยะเวลาการ</w:t>
            </w:r>
          </w:p>
          <w:p w:rsidR="00A81885" w:rsidRPr="00461531" w:rsidRDefault="00547AFB" w:rsidP="00A818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61531">
              <w:rPr>
                <w:rFonts w:ascii="TH SarabunIT๙" w:hAnsi="TH SarabunIT๙" w:cs="TH SarabunIT๙"/>
                <w:sz w:val="28"/>
                <w:cs/>
              </w:rPr>
              <w:t xml:space="preserve">       </w:t>
            </w:r>
            <w:r w:rsidR="00A81885" w:rsidRPr="00461531">
              <w:rPr>
                <w:rFonts w:ascii="TH SarabunIT๙" w:hAnsi="TH SarabunIT๙" w:cs="TH SarabunIT๙"/>
                <w:sz w:val="28"/>
                <w:cs/>
              </w:rPr>
              <w:t xml:space="preserve">ให้บริการ </w:t>
            </w:r>
          </w:p>
          <w:p w:rsidR="00A81885" w:rsidRPr="00461531" w:rsidRDefault="00A81885" w:rsidP="00A818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  <w:p w:rsidR="00547AFB" w:rsidRPr="00461531" w:rsidRDefault="00466D84" w:rsidP="00A818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22924" style="position:absolute;left:0;text-align:left;margin-left:4.35pt;margin-top:4.2pt;width:9pt;height:9pt;z-index:253026304"/>
              </w:pict>
            </w:r>
            <w:r w:rsidR="00A81885" w:rsidRPr="00461531">
              <w:rPr>
                <w:rFonts w:ascii="TH SarabunIT๙" w:hAnsi="TH SarabunIT๙" w:cs="TH SarabunIT๙"/>
                <w:sz w:val="28"/>
                <w:cs/>
              </w:rPr>
              <w:t xml:space="preserve">       มีการแต่งตั้งคณะทำงาน แต่ไม่มีการลดขั้นตอน</w:t>
            </w:r>
          </w:p>
          <w:p w:rsidR="00A81885" w:rsidRPr="00461531" w:rsidRDefault="00547AFB" w:rsidP="00A818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61531">
              <w:rPr>
                <w:rFonts w:ascii="TH SarabunIT๙" w:hAnsi="TH SarabunIT๙" w:cs="TH SarabunIT๙"/>
                <w:sz w:val="28"/>
                <w:cs/>
              </w:rPr>
              <w:t xml:space="preserve">      </w:t>
            </w:r>
            <w:r w:rsidR="00A81885" w:rsidRPr="00461531">
              <w:rPr>
                <w:rFonts w:ascii="TH SarabunIT๙" w:hAnsi="TH SarabunIT๙" w:cs="TH SarabunIT๙"/>
                <w:sz w:val="28"/>
                <w:cs/>
              </w:rPr>
              <w:t xml:space="preserve"> หรือปรับปรุง หรือรักษามาตรฐานระยะเวลา</w:t>
            </w:r>
            <w:r w:rsidR="00A81885" w:rsidRPr="00461531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81885" w:rsidRPr="00461531" w:rsidRDefault="00A81885" w:rsidP="00A818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81885" w:rsidRPr="00461531" w:rsidRDefault="00466D84" w:rsidP="00A818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22925" style="position:absolute;left:0;text-align:left;margin-left:4.35pt;margin-top:3.15pt;width:9pt;height:9pt;z-index:253027328"/>
              </w:pict>
            </w:r>
            <w:r w:rsidR="00A81885" w:rsidRPr="00461531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A81885" w:rsidRPr="00461531">
              <w:rPr>
                <w:rFonts w:ascii="TH SarabunIT๙" w:hAnsi="TH SarabunIT๙" w:cs="TH SarabunIT๙"/>
                <w:sz w:val="28"/>
                <w:cs/>
              </w:rPr>
              <w:t xml:space="preserve">  ไม่มีการแต่งตั้งคณะทำงาน  </w:t>
            </w:r>
          </w:p>
          <w:p w:rsidR="00A81885" w:rsidRPr="00461531" w:rsidRDefault="00A81885" w:rsidP="00A818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  <w:p w:rsidR="00A81885" w:rsidRPr="00461531" w:rsidRDefault="00A81885" w:rsidP="00A81885">
            <w:pPr>
              <w:rPr>
                <w:rFonts w:ascii="TH SarabunIT๙" w:hAnsi="TH SarabunIT๙" w:cs="TH SarabunIT๙"/>
                <w:sz w:val="28"/>
              </w:rPr>
            </w:pPr>
          </w:p>
          <w:p w:rsidR="00A81885" w:rsidRPr="00461531" w:rsidRDefault="00A81885" w:rsidP="00A818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61531">
              <w:rPr>
                <w:rFonts w:ascii="TH SarabunIT๙" w:hAnsi="TH SarabunIT๙" w:cs="TH SarabunIT๙"/>
                <w:sz w:val="28"/>
              </w:rPr>
              <w:t xml:space="preserve">       </w:t>
            </w:r>
          </w:p>
          <w:p w:rsidR="00A81885" w:rsidRPr="00461531" w:rsidRDefault="00A81885" w:rsidP="00A818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5" w:type="dxa"/>
          </w:tcPr>
          <w:p w:rsidR="00A81885" w:rsidRPr="00461531" w:rsidRDefault="00A81885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61531" w:rsidRPr="00461531" w:rsidRDefault="00461531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73A0" w:rsidRDefault="00B373A0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73A0" w:rsidRDefault="00B373A0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2034E7" w:rsidRDefault="002034E7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2034E7" w:rsidRDefault="002034E7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2034E7" w:rsidRDefault="002034E7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2034E7" w:rsidRDefault="002034E7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2034E7" w:rsidRDefault="002034E7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2034E7" w:rsidRDefault="002034E7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2034E7" w:rsidRDefault="002034E7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2034E7" w:rsidRDefault="002034E7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73A0" w:rsidRDefault="00B373A0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1</w:t>
            </w:r>
          </w:p>
          <w:p w:rsidR="00B373A0" w:rsidRDefault="00B373A0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73A0" w:rsidRDefault="00B373A0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0</w:t>
            </w:r>
          </w:p>
          <w:p w:rsidR="00B373A0" w:rsidRDefault="00B373A0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73A0" w:rsidRDefault="00B373A0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73A0" w:rsidRDefault="00B373A0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73A0" w:rsidRDefault="00B373A0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73A0" w:rsidRDefault="00B373A0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73A0" w:rsidRDefault="00B373A0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73A0" w:rsidRDefault="00B373A0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61531" w:rsidRDefault="00461531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73A0" w:rsidRDefault="00B373A0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73A0" w:rsidRDefault="00B373A0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73A0" w:rsidRDefault="00B373A0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73A0" w:rsidRDefault="00B373A0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73A0" w:rsidRPr="00461531" w:rsidRDefault="00B373A0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61531" w:rsidRPr="00461531" w:rsidRDefault="00461531" w:rsidP="0046153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461531">
              <w:rPr>
                <w:rFonts w:ascii="TH SarabunIT๙" w:hAnsi="TH SarabunIT๙" w:cs="TH SarabunIT๙"/>
                <w:szCs w:val="32"/>
              </w:rPr>
              <w:t>2</w:t>
            </w:r>
          </w:p>
          <w:p w:rsidR="00461531" w:rsidRPr="00461531" w:rsidRDefault="00461531" w:rsidP="0046153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461531" w:rsidRPr="00461531" w:rsidRDefault="00461531" w:rsidP="0046153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461531" w:rsidRPr="00461531" w:rsidRDefault="00461531" w:rsidP="0046153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461531" w:rsidRPr="00461531" w:rsidRDefault="00461531" w:rsidP="0046153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461531">
              <w:rPr>
                <w:rFonts w:ascii="TH SarabunIT๙" w:hAnsi="TH SarabunIT๙" w:cs="TH SarabunIT๙"/>
                <w:szCs w:val="32"/>
              </w:rPr>
              <w:t>1</w:t>
            </w:r>
          </w:p>
          <w:p w:rsidR="00461531" w:rsidRPr="00461531" w:rsidRDefault="00461531" w:rsidP="0046153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461531" w:rsidRPr="00461531" w:rsidRDefault="00461531" w:rsidP="0046153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461531" w:rsidRPr="00461531" w:rsidRDefault="00461531" w:rsidP="0046153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461531" w:rsidRPr="00461531" w:rsidRDefault="00461531" w:rsidP="0046153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461531">
              <w:rPr>
                <w:rFonts w:ascii="TH SarabunIT๙" w:hAnsi="TH SarabunIT๙" w:cs="TH SarabunIT๙"/>
                <w:szCs w:val="32"/>
              </w:rPr>
              <w:t>0</w:t>
            </w:r>
          </w:p>
          <w:p w:rsidR="00461531" w:rsidRPr="00461531" w:rsidRDefault="00461531" w:rsidP="0046153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461531" w:rsidRPr="00461531" w:rsidRDefault="00461531" w:rsidP="0046153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461531" w:rsidRPr="00461531" w:rsidRDefault="00461531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61531" w:rsidRPr="00461531" w:rsidRDefault="00461531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61531" w:rsidRPr="00461531" w:rsidRDefault="00461531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61531" w:rsidRDefault="00461531" w:rsidP="0046153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2034E7" w:rsidRDefault="002034E7" w:rsidP="0046153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2034E7" w:rsidRDefault="002034E7" w:rsidP="0046153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2034E7" w:rsidRDefault="002034E7" w:rsidP="0046153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2034E7" w:rsidRPr="00461531" w:rsidRDefault="002034E7" w:rsidP="0046153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461531" w:rsidRPr="00461531" w:rsidRDefault="00461531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2" w:type="dxa"/>
          </w:tcPr>
          <w:p w:rsidR="00A81885" w:rsidRPr="00461531" w:rsidRDefault="00A81885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37" w:type="dxa"/>
            <w:shd w:val="clear" w:color="auto" w:fill="auto"/>
          </w:tcPr>
          <w:p w:rsidR="00B373A0" w:rsidRDefault="00B373A0" w:rsidP="00B373A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34E7" w:rsidRDefault="002034E7" w:rsidP="00B373A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34E7" w:rsidRDefault="002034E7" w:rsidP="00B373A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34E7" w:rsidRDefault="002034E7" w:rsidP="00B373A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34E7" w:rsidRDefault="002034E7" w:rsidP="00B373A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34E7" w:rsidRDefault="002034E7" w:rsidP="00B373A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34E7" w:rsidRDefault="002034E7" w:rsidP="00B373A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34E7" w:rsidRDefault="002034E7" w:rsidP="00B373A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373A0" w:rsidRPr="00887EB0" w:rsidRDefault="00B373A0" w:rsidP="00B373A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7E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ประเมินผลจากข้อมูล เอกสาร หลักฐานต่างๆ</w:t>
            </w:r>
          </w:p>
          <w:p w:rsidR="00B373A0" w:rsidRDefault="00B373A0" w:rsidP="00B373A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62096">
              <w:rPr>
                <w:rFonts w:ascii="TH SarabunIT๙" w:hAnsi="TH SarabunIT๙" w:cs="TH SarabunIT๙"/>
                <w:sz w:val="28"/>
                <w:cs/>
              </w:rPr>
              <w:t xml:space="preserve">  พิจารณาจาก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ผลสำเร็จของการจัดทำโครงการลดขั้นตอนการทำงาน หรือปรับปรุงการทำงาน หรือรักษามาตรฐานระยะเวลาการให้บริการ โดยให้ตรวจสอบว่ามีการออกคำสั่ง การมอบอำนาจการตัดสินใจในการพิจารณาเห็นชอบ อนุญาต หรืออนุมัติ</w:t>
            </w:r>
          </w:p>
          <w:p w:rsidR="00B373A0" w:rsidRDefault="00B373A0" w:rsidP="00B373A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*</w:t>
            </w:r>
            <w:r w:rsidRPr="00315CFB">
              <w:rPr>
                <w:rFonts w:ascii="TH SarabunIT๙" w:hAnsi="TH SarabunIT๙" w:cs="TH SarabunIT๙" w:hint="cs"/>
                <w:sz w:val="28"/>
                <w:cs/>
              </w:rPr>
              <w:t xml:space="preserve"> 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B373A0" w:rsidRPr="00ED5A3C" w:rsidRDefault="00B373A0" w:rsidP="00B373A0">
            <w:pPr>
              <w:pStyle w:val="a3"/>
              <w:numPr>
                <w:ilvl w:val="0"/>
                <w:numId w:val="33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D5A3C">
              <w:rPr>
                <w:rFonts w:ascii="TH SarabunIT๙" w:hAnsi="TH SarabunIT๙" w:cs="TH SarabunIT๙" w:hint="cs"/>
                <w:sz w:val="28"/>
                <w:cs/>
              </w:rPr>
              <w:t>โครงการ และรายละเอียด</w:t>
            </w:r>
          </w:p>
          <w:p w:rsidR="00B373A0" w:rsidRPr="00B373A0" w:rsidRDefault="00B373A0" w:rsidP="00B373A0">
            <w:pPr>
              <w:pStyle w:val="a3"/>
              <w:numPr>
                <w:ilvl w:val="0"/>
                <w:numId w:val="33"/>
              </w:num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73A0">
              <w:rPr>
                <w:rFonts w:ascii="TH SarabunIT๙" w:hAnsi="TH SarabunIT๙" w:cs="TH SarabunIT๙" w:hint="cs"/>
                <w:cs/>
              </w:rPr>
              <w:t>คำสั่ง</w:t>
            </w:r>
          </w:p>
          <w:p w:rsidR="00B373A0" w:rsidRPr="00B373A0" w:rsidRDefault="00B373A0" w:rsidP="00B373A0">
            <w:pPr>
              <w:pStyle w:val="a3"/>
              <w:numPr>
                <w:ilvl w:val="0"/>
                <w:numId w:val="33"/>
              </w:num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73A0">
              <w:rPr>
                <w:rFonts w:ascii="TH SarabunIT๙" w:hAnsi="TH SarabunIT๙" w:cs="TH SarabunIT๙" w:hint="cs"/>
                <w:cs/>
              </w:rPr>
              <w:t>ฐานกฎหมาย หรือกฎที่มอบอำนาจ</w:t>
            </w:r>
          </w:p>
          <w:p w:rsidR="00B373A0" w:rsidRDefault="00B373A0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34E7" w:rsidRDefault="002034E7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81885" w:rsidRPr="00461531" w:rsidRDefault="00A81885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15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ประเมินผลจากข้อมูล เอกสาร หลักฐานต่างๆ</w:t>
            </w:r>
          </w:p>
          <w:p w:rsidR="00A81885" w:rsidRDefault="00A81885" w:rsidP="00A818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6153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461531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61531">
              <w:rPr>
                <w:rFonts w:ascii="TH SarabunIT๙" w:hAnsi="TH SarabunIT๙" w:cs="TH SarabunIT๙"/>
                <w:sz w:val="28"/>
                <w:cs/>
              </w:rPr>
              <w:t>พิจารณาจากผลสำเร็จของการจัดทำโครงการลดขั้นตอนการทำงาน หรือปรับปรุงการทำงาน หรือรักษามาตรฐานระยะเวลาการให้บริการ โดยให้ตรวจสอบว่ามีการออกคำสั่ง</w:t>
            </w:r>
            <w:r w:rsidR="00507BDC">
              <w:rPr>
                <w:rFonts w:ascii="TH SarabunIT๙" w:hAnsi="TH SarabunIT๙" w:cs="TH SarabunIT๙" w:hint="cs"/>
                <w:sz w:val="28"/>
                <w:cs/>
              </w:rPr>
              <w:t>แต่งตั้ง</w:t>
            </w:r>
            <w:r w:rsidRPr="00461531">
              <w:rPr>
                <w:rFonts w:ascii="TH SarabunIT๙" w:hAnsi="TH SarabunIT๙" w:cs="TH SarabunIT๙"/>
                <w:sz w:val="28"/>
                <w:cs/>
              </w:rPr>
              <w:t>คณะทำงานเพื่อดำเนินการดังกล่าว</w:t>
            </w:r>
          </w:p>
          <w:p w:rsidR="00443BB5" w:rsidRPr="00461531" w:rsidRDefault="00443BB5" w:rsidP="00A818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81885" w:rsidRPr="00461531" w:rsidRDefault="00A81885" w:rsidP="00A818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61531">
              <w:rPr>
                <w:rFonts w:ascii="TH SarabunIT๙" w:hAnsi="TH SarabunIT๙" w:cs="TH SarabunIT๙"/>
                <w:sz w:val="28"/>
                <w:cs/>
              </w:rPr>
              <w:t>* 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A81885" w:rsidRPr="00ED5A3C" w:rsidRDefault="00A81885" w:rsidP="006F4FFC">
            <w:pPr>
              <w:pStyle w:val="a3"/>
              <w:numPr>
                <w:ilvl w:val="0"/>
                <w:numId w:val="34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D5A3C">
              <w:rPr>
                <w:rFonts w:ascii="TH SarabunIT๙" w:hAnsi="TH SarabunIT๙" w:cs="TH SarabunIT๙"/>
                <w:sz w:val="28"/>
                <w:cs/>
              </w:rPr>
              <w:t>โครงการ และรายละเอียด</w:t>
            </w:r>
          </w:p>
          <w:p w:rsidR="00A81885" w:rsidRPr="00ED5A3C" w:rsidRDefault="00A81885" w:rsidP="006F4FFC">
            <w:pPr>
              <w:pStyle w:val="a3"/>
              <w:numPr>
                <w:ilvl w:val="0"/>
                <w:numId w:val="34"/>
              </w:numPr>
              <w:jc w:val="thaiDistribute"/>
              <w:rPr>
                <w:rFonts w:ascii="TH SarabunIT๙" w:hAnsi="TH SarabunIT๙" w:cs="TH SarabunIT๙"/>
                <w:cs/>
              </w:rPr>
            </w:pPr>
            <w:r w:rsidRPr="00ED5A3C">
              <w:rPr>
                <w:rFonts w:ascii="TH SarabunIT๙" w:hAnsi="TH SarabunIT๙" w:cs="TH SarabunIT๙"/>
                <w:cs/>
              </w:rPr>
              <w:t>คำสั่งแต่งตั้งคณะทำงานที่เป็นปัจจุบัน</w:t>
            </w:r>
          </w:p>
          <w:p w:rsidR="00A81885" w:rsidRPr="00ED5A3C" w:rsidRDefault="00A81885" w:rsidP="006F4FFC">
            <w:pPr>
              <w:pStyle w:val="a3"/>
              <w:numPr>
                <w:ilvl w:val="0"/>
                <w:numId w:val="34"/>
              </w:numPr>
              <w:jc w:val="thaiDistribute"/>
              <w:rPr>
                <w:rFonts w:ascii="TH SarabunIT๙" w:hAnsi="TH SarabunIT๙" w:cs="TH SarabunIT๙"/>
              </w:rPr>
            </w:pPr>
            <w:r w:rsidRPr="00ED5A3C">
              <w:rPr>
                <w:rFonts w:ascii="TH SarabunIT๙" w:hAnsi="TH SarabunIT๙" w:cs="TH SarabunIT๙"/>
                <w:cs/>
              </w:rPr>
              <w:t>รายงานการประชุม</w:t>
            </w:r>
          </w:p>
          <w:p w:rsidR="00A81885" w:rsidRPr="00ED5A3C" w:rsidRDefault="00A81885" w:rsidP="006F4FFC">
            <w:pPr>
              <w:pStyle w:val="a3"/>
              <w:numPr>
                <w:ilvl w:val="0"/>
                <w:numId w:val="34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D5A3C">
              <w:rPr>
                <w:rFonts w:ascii="TH SarabunIT๙" w:hAnsi="TH SarabunIT๙" w:cs="TH SarabunIT๙"/>
                <w:cs/>
              </w:rPr>
              <w:t>สรุปผลการดำเนินงาน</w:t>
            </w:r>
          </w:p>
          <w:p w:rsidR="00A81885" w:rsidRDefault="00A81885" w:rsidP="00ED5A3C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443BB5" w:rsidRPr="00461531" w:rsidRDefault="00443BB5" w:rsidP="00A81885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443BB5" w:rsidRPr="00461531" w:rsidRDefault="00D271E3" w:rsidP="002034E7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46153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</w:tc>
      </w:tr>
    </w:tbl>
    <w:p w:rsidR="00457871" w:rsidRPr="00D44E02" w:rsidRDefault="00457871" w:rsidP="00244B4B"/>
    <w:tbl>
      <w:tblPr>
        <w:tblW w:w="1105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1135"/>
        <w:gridCol w:w="992"/>
        <w:gridCol w:w="4537"/>
      </w:tblGrid>
      <w:tr w:rsidR="00B373A0" w:rsidRPr="0044623F" w:rsidTr="00010798">
        <w:trPr>
          <w:trHeight w:val="346"/>
        </w:trPr>
        <w:tc>
          <w:tcPr>
            <w:tcW w:w="4394" w:type="dxa"/>
            <w:shd w:val="clear" w:color="auto" w:fill="auto"/>
          </w:tcPr>
          <w:p w:rsidR="00B373A0" w:rsidRPr="0044623F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4623F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5" w:type="dxa"/>
          </w:tcPr>
          <w:p w:rsidR="00B373A0" w:rsidRPr="0044623F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46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92" w:type="dxa"/>
          </w:tcPr>
          <w:p w:rsidR="00B373A0" w:rsidRPr="0044623F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446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B373A0" w:rsidRPr="0044623F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46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</w:t>
            </w:r>
          </w:p>
        </w:tc>
        <w:tc>
          <w:tcPr>
            <w:tcW w:w="4537" w:type="dxa"/>
            <w:shd w:val="clear" w:color="auto" w:fill="auto"/>
          </w:tcPr>
          <w:p w:rsidR="00B373A0" w:rsidRPr="0044623F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46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B373A0" w:rsidRPr="00461531" w:rsidTr="00010798">
        <w:trPr>
          <w:trHeight w:val="70"/>
        </w:trPr>
        <w:tc>
          <w:tcPr>
            <w:tcW w:w="4394" w:type="dxa"/>
            <w:shd w:val="clear" w:color="auto" w:fill="auto"/>
          </w:tcPr>
          <w:p w:rsidR="002034E7" w:rsidRPr="00461531" w:rsidRDefault="00B373A0" w:rsidP="002034E7">
            <w:pPr>
              <w:rPr>
                <w:rFonts w:ascii="TH SarabunIT๙" w:hAnsi="TH SarabunIT๙" w:cs="TH SarabunIT๙"/>
                <w:sz w:val="28"/>
              </w:rPr>
            </w:pPr>
            <w:r w:rsidRPr="00461531">
              <w:rPr>
                <w:rFonts w:ascii="TH SarabunIT๙" w:hAnsi="TH SarabunIT๙" w:cs="TH SarabunIT๙"/>
                <w:sz w:val="28"/>
              </w:rPr>
              <w:t xml:space="preserve">       </w:t>
            </w:r>
          </w:p>
          <w:p w:rsidR="002034E7" w:rsidRPr="00461531" w:rsidRDefault="002034E7" w:rsidP="002034E7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1531">
              <w:rPr>
                <w:rFonts w:ascii="TH SarabunIT๙" w:hAnsi="TH SarabunIT๙" w:cs="TH SarabunIT๙"/>
                <w:b/>
                <w:bCs/>
                <w:sz w:val="28"/>
                <w:cs/>
              </w:rPr>
              <w:t>3.3  การอำนวยความสะดวกแก่ประชาชน</w:t>
            </w:r>
          </w:p>
          <w:p w:rsidR="002034E7" w:rsidRPr="00461531" w:rsidRDefault="002034E7" w:rsidP="002034E7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34E7" w:rsidRPr="00461531" w:rsidRDefault="00466D84" w:rsidP="002034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23001" style="position:absolute;left:0;text-align:left;margin-left:4.35pt;margin-top:4.2pt;width:9pt;height:9pt;z-index:253067264"/>
              </w:pict>
            </w:r>
            <w:r w:rsidR="002034E7" w:rsidRPr="00461531">
              <w:rPr>
                <w:rFonts w:ascii="TH SarabunIT๙" w:hAnsi="TH SarabunIT๙" w:cs="TH SarabunIT๙"/>
                <w:sz w:val="28"/>
                <w:cs/>
              </w:rPr>
              <w:t xml:space="preserve">       มีการอำนวยความสะดวกจำนวน 5 ช่องทาง ขึ้นไป  </w:t>
            </w:r>
          </w:p>
          <w:p w:rsidR="002034E7" w:rsidRPr="00461531" w:rsidRDefault="002034E7" w:rsidP="002034E7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  <w:p w:rsidR="002034E7" w:rsidRPr="00461531" w:rsidRDefault="00466D84" w:rsidP="002034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23002" style="position:absolute;left:0;text-align:left;margin-left:4.35pt;margin-top:3.15pt;width:9pt;height:9pt;z-index:253068288"/>
              </w:pict>
            </w:r>
            <w:r w:rsidR="002034E7" w:rsidRPr="00461531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2034E7" w:rsidRPr="00461531">
              <w:rPr>
                <w:rFonts w:ascii="TH SarabunIT๙" w:hAnsi="TH SarabunIT๙" w:cs="TH SarabunIT๙"/>
                <w:sz w:val="28"/>
                <w:cs/>
              </w:rPr>
              <w:t xml:space="preserve">  มีการอำนวยความสะดวกจำนวน 1–4 ช่องทาง</w:t>
            </w:r>
          </w:p>
          <w:p w:rsidR="002034E7" w:rsidRPr="00461531" w:rsidRDefault="002034E7" w:rsidP="002034E7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61531">
              <w:rPr>
                <w:rFonts w:ascii="TH SarabunIT๙" w:hAnsi="TH SarabunIT๙" w:cs="TH SarabunIT๙"/>
                <w:sz w:val="28"/>
                <w:cs/>
              </w:rPr>
              <w:t xml:space="preserve">       </w:t>
            </w:r>
          </w:p>
          <w:p w:rsidR="002034E7" w:rsidRPr="00461531" w:rsidRDefault="00466D84" w:rsidP="002034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23003" style="position:absolute;left:0;text-align:left;margin-left:4.35pt;margin-top:3.15pt;width:9pt;height:9pt;z-index:253069312"/>
              </w:pict>
            </w:r>
            <w:r w:rsidR="002034E7" w:rsidRPr="00461531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2034E7" w:rsidRPr="00461531">
              <w:rPr>
                <w:rFonts w:ascii="TH SarabunIT๙" w:hAnsi="TH SarabunIT๙" w:cs="TH SarabunIT๙"/>
                <w:sz w:val="28"/>
                <w:cs/>
              </w:rPr>
              <w:t xml:space="preserve">  ไม่มีช่องทางการอำนวยความสะดวก</w:t>
            </w:r>
            <w:r w:rsidR="002034E7" w:rsidRPr="00461531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B373A0" w:rsidRPr="002034E7" w:rsidRDefault="00B373A0" w:rsidP="00010798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  <w:p w:rsidR="00B373A0" w:rsidRPr="00461531" w:rsidRDefault="00B373A0" w:rsidP="0001079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5" w:type="dxa"/>
          </w:tcPr>
          <w:p w:rsidR="00B373A0" w:rsidRPr="00461531" w:rsidRDefault="00B373A0" w:rsidP="0001079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73A0" w:rsidRPr="00461531" w:rsidRDefault="00B373A0" w:rsidP="0001079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2034E7" w:rsidRPr="00461531" w:rsidRDefault="002034E7" w:rsidP="002034E7">
            <w:pPr>
              <w:spacing w:before="240"/>
              <w:jc w:val="center"/>
              <w:rPr>
                <w:rFonts w:ascii="TH SarabunIT๙" w:hAnsi="TH SarabunIT๙" w:cs="TH SarabunIT๙"/>
                <w:szCs w:val="32"/>
              </w:rPr>
            </w:pPr>
            <w:r w:rsidRPr="00461531">
              <w:rPr>
                <w:rFonts w:ascii="TH SarabunIT๙" w:hAnsi="TH SarabunIT๙" w:cs="TH SarabunIT๙"/>
                <w:szCs w:val="32"/>
              </w:rPr>
              <w:t>2</w:t>
            </w:r>
          </w:p>
          <w:p w:rsidR="002034E7" w:rsidRPr="00461531" w:rsidRDefault="002034E7" w:rsidP="002034E7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2034E7" w:rsidRPr="00461531" w:rsidRDefault="002034E7" w:rsidP="002034E7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461531">
              <w:rPr>
                <w:rFonts w:ascii="TH SarabunIT๙" w:hAnsi="TH SarabunIT๙" w:cs="TH SarabunIT๙"/>
                <w:szCs w:val="32"/>
              </w:rPr>
              <w:t>1</w:t>
            </w:r>
          </w:p>
          <w:p w:rsidR="002034E7" w:rsidRPr="00461531" w:rsidRDefault="002034E7" w:rsidP="002034E7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2034E7" w:rsidRPr="00461531" w:rsidRDefault="002034E7" w:rsidP="002034E7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461531">
              <w:rPr>
                <w:rFonts w:ascii="TH SarabunIT๙" w:hAnsi="TH SarabunIT๙" w:cs="TH SarabunIT๙"/>
                <w:szCs w:val="32"/>
              </w:rPr>
              <w:t>0</w:t>
            </w: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Pr="00461531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Pr="00461531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Pr="00461531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Pr="00461531" w:rsidRDefault="00B373A0" w:rsidP="0001079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2" w:type="dxa"/>
          </w:tcPr>
          <w:p w:rsidR="00B373A0" w:rsidRPr="00461531" w:rsidRDefault="00B373A0" w:rsidP="00010798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37" w:type="dxa"/>
            <w:shd w:val="clear" w:color="auto" w:fill="auto"/>
          </w:tcPr>
          <w:p w:rsidR="00B373A0" w:rsidRDefault="00B373A0" w:rsidP="00010798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34E7" w:rsidRPr="00461531" w:rsidRDefault="002034E7" w:rsidP="002034E7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15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ประเมินผลจากข้อมูล เอกสาร หลักฐานต่างๆ</w:t>
            </w:r>
          </w:p>
          <w:p w:rsidR="002034E7" w:rsidRPr="00461531" w:rsidRDefault="002034E7" w:rsidP="002034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6153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61531">
              <w:rPr>
                <w:rFonts w:ascii="TH SarabunIT๙" w:hAnsi="TH SarabunIT๙" w:cs="TH SarabunIT๙"/>
                <w:sz w:val="28"/>
                <w:cs/>
              </w:rPr>
              <w:t>พิจารณาจากผลสำเร็จของการจัดทำโครงการลดขั้นตอนการทำงาน หรือปรับปรุงการทำงาน หรือรักษามาตรฐานระยะเวลาการให้บริการ โดยให้ตรวจสอบว่ามีช่องทางอำนวยความสะดวกแก่ประชาชนอย่างไร ดังนี้</w:t>
            </w:r>
          </w:p>
          <w:p w:rsidR="002034E7" w:rsidRPr="00461531" w:rsidRDefault="002034E7" w:rsidP="002034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61531">
              <w:rPr>
                <w:rFonts w:ascii="TH SarabunIT๙" w:hAnsi="TH SarabunIT๙" w:cs="TH SarabunIT๙"/>
                <w:sz w:val="28"/>
                <w:cs/>
              </w:rPr>
              <w:t xml:space="preserve">  1. มีแผนผังแนะนำขั้นตอนยื่นเรื่องติด ต่อราชการ</w:t>
            </w:r>
          </w:p>
          <w:p w:rsidR="002034E7" w:rsidRPr="00461531" w:rsidRDefault="002034E7" w:rsidP="002034E7">
            <w:pPr>
              <w:jc w:val="thaiDistribute"/>
              <w:rPr>
                <w:rFonts w:ascii="TH SarabunIT๙" w:hAnsi="TH SarabunIT๙" w:cs="TH SarabunIT๙"/>
              </w:rPr>
            </w:pPr>
            <w:r w:rsidRPr="00461531">
              <w:rPr>
                <w:rFonts w:ascii="TH SarabunIT๙" w:hAnsi="TH SarabunIT๙" w:cs="TH SarabunIT๙"/>
                <w:cs/>
              </w:rPr>
              <w:t xml:space="preserve">  2. มีระบบการยื่นเรื่องผ่านระบบเทคโนโลยีสารสนเทศ</w:t>
            </w:r>
          </w:p>
          <w:p w:rsidR="002034E7" w:rsidRPr="00461531" w:rsidRDefault="002034E7" w:rsidP="002034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61531">
              <w:rPr>
                <w:rFonts w:ascii="TH SarabunIT๙" w:hAnsi="TH SarabunIT๙" w:cs="TH SarabunIT๙"/>
                <w:sz w:val="28"/>
                <w:cs/>
              </w:rPr>
              <w:t xml:space="preserve">  3. มีเจ้าหน้าที่ประชาสัมพันธ์ หรือผู้รับ ผิดชอบคอยให้คำแนะนำในการติดต่อ</w:t>
            </w:r>
          </w:p>
          <w:p w:rsidR="002034E7" w:rsidRPr="00461531" w:rsidRDefault="002034E7" w:rsidP="002034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61531">
              <w:rPr>
                <w:rFonts w:ascii="TH SarabunIT๙" w:hAnsi="TH SarabunIT๙" w:cs="TH SarabunIT๙"/>
                <w:sz w:val="28"/>
                <w:cs/>
              </w:rPr>
              <w:t xml:space="preserve">  4. มีการให้บริการล่วงหน้าก่อนเวลาทำการหรือช่วง               พักเที่ยง หรือในวันหยุด ราชการ</w:t>
            </w:r>
          </w:p>
          <w:p w:rsidR="002034E7" w:rsidRPr="00461531" w:rsidRDefault="002034E7" w:rsidP="002034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61531">
              <w:rPr>
                <w:rFonts w:ascii="TH SarabunIT๙" w:hAnsi="TH SarabunIT๙" w:cs="TH SarabunIT๙"/>
                <w:sz w:val="28"/>
                <w:cs/>
              </w:rPr>
              <w:t xml:space="preserve">  5. มีกล่อง/ตู้รับฟังความคิดเห็น</w:t>
            </w:r>
          </w:p>
          <w:p w:rsidR="002034E7" w:rsidRDefault="002034E7" w:rsidP="002034E7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1531">
              <w:rPr>
                <w:rFonts w:ascii="TH SarabunIT๙" w:hAnsi="TH SarabunIT๙" w:cs="TH SarabunIT๙"/>
                <w:sz w:val="28"/>
                <w:cs/>
              </w:rPr>
              <w:t xml:space="preserve">  6. มีแบบฟอร์มคำร้องต่างๆและตัวอย่างการกรอกแบบฟอร์ม</w:t>
            </w:r>
          </w:p>
          <w:p w:rsidR="00B373A0" w:rsidRPr="00461531" w:rsidRDefault="00B373A0" w:rsidP="0001079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373A0" w:rsidRPr="00461531" w:rsidRDefault="00B373A0" w:rsidP="0001079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61531">
              <w:rPr>
                <w:rFonts w:ascii="TH SarabunIT๙" w:hAnsi="TH SarabunIT๙" w:cs="TH SarabunIT๙"/>
                <w:sz w:val="28"/>
                <w:cs/>
              </w:rPr>
              <w:t>* 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B373A0" w:rsidRPr="00ED5A3C" w:rsidRDefault="00B373A0" w:rsidP="00010798">
            <w:pPr>
              <w:pStyle w:val="a3"/>
              <w:numPr>
                <w:ilvl w:val="0"/>
                <w:numId w:val="35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D5A3C">
              <w:rPr>
                <w:rFonts w:ascii="TH SarabunIT๙" w:hAnsi="TH SarabunIT๙" w:cs="TH SarabunIT๙"/>
                <w:sz w:val="28"/>
                <w:cs/>
              </w:rPr>
              <w:t>แผนผังขั้นตอนการยื่นเรื่อง</w:t>
            </w:r>
          </w:p>
          <w:p w:rsidR="00B373A0" w:rsidRPr="00ED5A3C" w:rsidRDefault="00B373A0" w:rsidP="00010798">
            <w:pPr>
              <w:pStyle w:val="a3"/>
              <w:numPr>
                <w:ilvl w:val="0"/>
                <w:numId w:val="35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D5A3C">
              <w:rPr>
                <w:rFonts w:ascii="TH SarabunIT๙" w:hAnsi="TH SarabunIT๙" w:cs="TH SarabunIT๙"/>
                <w:sz w:val="28"/>
                <w:cs/>
              </w:rPr>
              <w:t>แสดงระบบเทคโนโลยีสารสนเทศในการยื่นเรื่อง</w:t>
            </w:r>
          </w:p>
          <w:p w:rsidR="00B373A0" w:rsidRPr="00ED5A3C" w:rsidRDefault="00B373A0" w:rsidP="00010798">
            <w:pPr>
              <w:pStyle w:val="a3"/>
              <w:numPr>
                <w:ilvl w:val="0"/>
                <w:numId w:val="35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D5A3C">
              <w:rPr>
                <w:rFonts w:ascii="TH SarabunIT๙" w:hAnsi="TH SarabunIT๙" w:cs="TH SarabunIT๙"/>
                <w:sz w:val="28"/>
                <w:cs/>
              </w:rPr>
              <w:t>จุดติดตั้งกล่อง/ตู้รับฟังความคิดเห็น</w:t>
            </w:r>
          </w:p>
          <w:p w:rsidR="00B373A0" w:rsidRPr="00ED5A3C" w:rsidRDefault="00B373A0" w:rsidP="00010798">
            <w:pPr>
              <w:pStyle w:val="a3"/>
              <w:numPr>
                <w:ilvl w:val="0"/>
                <w:numId w:val="35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D5A3C">
              <w:rPr>
                <w:rFonts w:ascii="TH SarabunIT๙" w:hAnsi="TH SarabunIT๙" w:cs="TH SarabunIT๙"/>
                <w:sz w:val="28"/>
                <w:cs/>
              </w:rPr>
              <w:t>จุดกรอกคำร้องและตัวอย่าง</w:t>
            </w:r>
          </w:p>
          <w:p w:rsidR="00B373A0" w:rsidRPr="00ED5A3C" w:rsidRDefault="00B373A0" w:rsidP="00010798">
            <w:pPr>
              <w:pStyle w:val="a3"/>
              <w:numPr>
                <w:ilvl w:val="0"/>
                <w:numId w:val="35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ED5A3C">
              <w:rPr>
                <w:rFonts w:ascii="TH SarabunIT๙" w:hAnsi="TH SarabunIT๙" w:cs="TH SarabunIT๙"/>
                <w:sz w:val="28"/>
                <w:cs/>
              </w:rPr>
              <w:t>คำสั่งมอบหมายการปฏิบัติงาน</w:t>
            </w:r>
          </w:p>
          <w:p w:rsidR="00B373A0" w:rsidRPr="00461531" w:rsidRDefault="00B373A0" w:rsidP="0001079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B373A0" w:rsidRPr="00461531" w:rsidRDefault="00B373A0" w:rsidP="0001079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B373A0" w:rsidRPr="00461531" w:rsidRDefault="00B373A0" w:rsidP="00010798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</w:tbl>
    <w:p w:rsidR="00B373A0" w:rsidRPr="00D44E02" w:rsidRDefault="00B373A0" w:rsidP="00B373A0"/>
    <w:p w:rsidR="00B373A0" w:rsidRPr="00D44E02" w:rsidRDefault="00B373A0"/>
    <w:sectPr w:rsidR="00B373A0" w:rsidRPr="00D44E02" w:rsidSect="00F40684">
      <w:headerReference w:type="default" r:id="rId10"/>
      <w:footerReference w:type="default" r:id="rId11"/>
      <w:pgSz w:w="11906" w:h="16838"/>
      <w:pgMar w:top="284" w:right="991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24D" w:rsidRDefault="002C624D" w:rsidP="00FC7E29">
      <w:r>
        <w:separator/>
      </w:r>
    </w:p>
  </w:endnote>
  <w:endnote w:type="continuationSeparator" w:id="1">
    <w:p w:rsidR="002C624D" w:rsidRDefault="002C624D" w:rsidP="00FC7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798" w:rsidRDefault="00010798">
    <w:pPr>
      <w:pStyle w:val="a6"/>
      <w:jc w:val="right"/>
    </w:pPr>
  </w:p>
  <w:p w:rsidR="00010798" w:rsidRDefault="000107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24D" w:rsidRDefault="002C624D" w:rsidP="00FC7E29">
      <w:r>
        <w:separator/>
      </w:r>
    </w:p>
  </w:footnote>
  <w:footnote w:type="continuationSeparator" w:id="1">
    <w:p w:rsidR="002C624D" w:rsidRDefault="002C624D" w:rsidP="00FC7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40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010798" w:rsidRPr="00A840AB" w:rsidRDefault="00466D84">
        <w:pPr>
          <w:pStyle w:val="a4"/>
          <w:jc w:val="right"/>
          <w:rPr>
            <w:rFonts w:ascii="TH SarabunIT๙" w:hAnsi="TH SarabunIT๙" w:cs="TH SarabunIT๙"/>
            <w:sz w:val="32"/>
            <w:szCs w:val="32"/>
          </w:rPr>
        </w:pPr>
        <w:r w:rsidRPr="00A840A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010798" w:rsidRPr="00A840AB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A840A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27417" w:rsidRPr="00527417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A840AB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010798" w:rsidRDefault="000107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C77"/>
    <w:multiLevelType w:val="hybridMultilevel"/>
    <w:tmpl w:val="CCD0D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C4FCA"/>
    <w:multiLevelType w:val="hybridMultilevel"/>
    <w:tmpl w:val="63B80C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0E2BE7"/>
    <w:multiLevelType w:val="hybridMultilevel"/>
    <w:tmpl w:val="CAE0A5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A12071"/>
    <w:multiLevelType w:val="hybridMultilevel"/>
    <w:tmpl w:val="98568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912266"/>
    <w:multiLevelType w:val="hybridMultilevel"/>
    <w:tmpl w:val="B920A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51992"/>
    <w:multiLevelType w:val="hybridMultilevel"/>
    <w:tmpl w:val="37B459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F7B68"/>
    <w:multiLevelType w:val="hybridMultilevel"/>
    <w:tmpl w:val="183894A8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0E487F81"/>
    <w:multiLevelType w:val="hybridMultilevel"/>
    <w:tmpl w:val="5D20EF32"/>
    <w:lvl w:ilvl="0" w:tplc="2C5C447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FE42DBF6">
      <w:numFmt w:val="bullet"/>
      <w:lvlText w:val="-"/>
      <w:lvlJc w:val="left"/>
      <w:pPr>
        <w:ind w:left="1140" w:hanging="360"/>
      </w:pPr>
      <w:rPr>
        <w:rFonts w:ascii="TH SarabunIT๙" w:eastAsia="Times New Roman" w:hAnsi="TH SarabunIT๙" w:cs="TH SarabunIT๙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0F1C45FA"/>
    <w:multiLevelType w:val="hybridMultilevel"/>
    <w:tmpl w:val="AFE09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5B3CFD"/>
    <w:multiLevelType w:val="hybridMultilevel"/>
    <w:tmpl w:val="FE7EE5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263C2"/>
    <w:multiLevelType w:val="hybridMultilevel"/>
    <w:tmpl w:val="CF62666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8F076B1"/>
    <w:multiLevelType w:val="hybridMultilevel"/>
    <w:tmpl w:val="6C707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710A7"/>
    <w:multiLevelType w:val="hybridMultilevel"/>
    <w:tmpl w:val="EF8ED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B34A6"/>
    <w:multiLevelType w:val="hybridMultilevel"/>
    <w:tmpl w:val="2004A5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684733"/>
    <w:multiLevelType w:val="hybridMultilevel"/>
    <w:tmpl w:val="86EEF2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D2248"/>
    <w:multiLevelType w:val="hybridMultilevel"/>
    <w:tmpl w:val="DC924D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A21D6"/>
    <w:multiLevelType w:val="hybridMultilevel"/>
    <w:tmpl w:val="91001E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E6F5E"/>
    <w:multiLevelType w:val="hybridMultilevel"/>
    <w:tmpl w:val="5BD45B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D4341"/>
    <w:multiLevelType w:val="hybridMultilevel"/>
    <w:tmpl w:val="C1E047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B67E4"/>
    <w:multiLevelType w:val="hybridMultilevel"/>
    <w:tmpl w:val="E910C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1198E"/>
    <w:multiLevelType w:val="hybridMultilevel"/>
    <w:tmpl w:val="0B18F9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D11D8"/>
    <w:multiLevelType w:val="hybridMultilevel"/>
    <w:tmpl w:val="7368D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836DA"/>
    <w:multiLevelType w:val="hybridMultilevel"/>
    <w:tmpl w:val="184C8C9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7B601F"/>
    <w:multiLevelType w:val="hybridMultilevel"/>
    <w:tmpl w:val="A078BED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C36B33"/>
    <w:multiLevelType w:val="hybridMultilevel"/>
    <w:tmpl w:val="A454B0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B243C"/>
    <w:multiLevelType w:val="hybridMultilevel"/>
    <w:tmpl w:val="EBA8508A"/>
    <w:lvl w:ilvl="0" w:tplc="BEF097A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5E201B9"/>
    <w:multiLevelType w:val="hybridMultilevel"/>
    <w:tmpl w:val="87F2E02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A24FAF"/>
    <w:multiLevelType w:val="hybridMultilevel"/>
    <w:tmpl w:val="45D09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2B37C0"/>
    <w:multiLevelType w:val="hybridMultilevel"/>
    <w:tmpl w:val="ED1024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5E2919"/>
    <w:multiLevelType w:val="hybridMultilevel"/>
    <w:tmpl w:val="D41275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581475"/>
    <w:multiLevelType w:val="hybridMultilevel"/>
    <w:tmpl w:val="199017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B495D"/>
    <w:multiLevelType w:val="hybridMultilevel"/>
    <w:tmpl w:val="97924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B5102B"/>
    <w:multiLevelType w:val="hybridMultilevel"/>
    <w:tmpl w:val="F2181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B40547"/>
    <w:multiLevelType w:val="hybridMultilevel"/>
    <w:tmpl w:val="4EE2B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871D1A"/>
    <w:multiLevelType w:val="hybridMultilevel"/>
    <w:tmpl w:val="25128CE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5DE0C14"/>
    <w:multiLevelType w:val="hybridMultilevel"/>
    <w:tmpl w:val="13D06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D75C05"/>
    <w:multiLevelType w:val="hybridMultilevel"/>
    <w:tmpl w:val="D5E65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3"/>
  </w:num>
  <w:num w:numId="4">
    <w:abstractNumId w:val="2"/>
  </w:num>
  <w:num w:numId="5">
    <w:abstractNumId w:val="26"/>
  </w:num>
  <w:num w:numId="6">
    <w:abstractNumId w:val="17"/>
  </w:num>
  <w:num w:numId="7">
    <w:abstractNumId w:val="22"/>
  </w:num>
  <w:num w:numId="8">
    <w:abstractNumId w:val="1"/>
  </w:num>
  <w:num w:numId="9">
    <w:abstractNumId w:val="34"/>
  </w:num>
  <w:num w:numId="10">
    <w:abstractNumId w:val="21"/>
  </w:num>
  <w:num w:numId="11">
    <w:abstractNumId w:val="24"/>
  </w:num>
  <w:num w:numId="12">
    <w:abstractNumId w:val="16"/>
  </w:num>
  <w:num w:numId="13">
    <w:abstractNumId w:val="29"/>
  </w:num>
  <w:num w:numId="14">
    <w:abstractNumId w:val="4"/>
  </w:num>
  <w:num w:numId="15">
    <w:abstractNumId w:val="28"/>
  </w:num>
  <w:num w:numId="16">
    <w:abstractNumId w:val="33"/>
  </w:num>
  <w:num w:numId="17">
    <w:abstractNumId w:val="31"/>
  </w:num>
  <w:num w:numId="18">
    <w:abstractNumId w:val="20"/>
  </w:num>
  <w:num w:numId="19">
    <w:abstractNumId w:val="11"/>
  </w:num>
  <w:num w:numId="20">
    <w:abstractNumId w:val="0"/>
  </w:num>
  <w:num w:numId="21">
    <w:abstractNumId w:val="35"/>
  </w:num>
  <w:num w:numId="22">
    <w:abstractNumId w:val="23"/>
  </w:num>
  <w:num w:numId="23">
    <w:abstractNumId w:val="36"/>
  </w:num>
  <w:num w:numId="24">
    <w:abstractNumId w:val="30"/>
  </w:num>
  <w:num w:numId="25">
    <w:abstractNumId w:val="5"/>
  </w:num>
  <w:num w:numId="26">
    <w:abstractNumId w:val="19"/>
  </w:num>
  <w:num w:numId="27">
    <w:abstractNumId w:val="15"/>
  </w:num>
  <w:num w:numId="28">
    <w:abstractNumId w:val="14"/>
  </w:num>
  <w:num w:numId="29">
    <w:abstractNumId w:val="27"/>
  </w:num>
  <w:num w:numId="30">
    <w:abstractNumId w:val="12"/>
  </w:num>
  <w:num w:numId="31">
    <w:abstractNumId w:val="9"/>
  </w:num>
  <w:num w:numId="32">
    <w:abstractNumId w:val="6"/>
  </w:num>
  <w:num w:numId="33">
    <w:abstractNumId w:val="32"/>
  </w:num>
  <w:num w:numId="34">
    <w:abstractNumId w:val="18"/>
  </w:num>
  <w:num w:numId="35">
    <w:abstractNumId w:val="10"/>
  </w:num>
  <w:num w:numId="36">
    <w:abstractNumId w:val="8"/>
  </w:num>
  <w:num w:numId="37">
    <w:abstractNumId w:val="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96B3F"/>
    <w:rsid w:val="00002E9B"/>
    <w:rsid w:val="00007C71"/>
    <w:rsid w:val="00010798"/>
    <w:rsid w:val="00010A17"/>
    <w:rsid w:val="00013208"/>
    <w:rsid w:val="00014D3D"/>
    <w:rsid w:val="0001556E"/>
    <w:rsid w:val="0002100A"/>
    <w:rsid w:val="00021CCB"/>
    <w:rsid w:val="00034D9B"/>
    <w:rsid w:val="00037E33"/>
    <w:rsid w:val="00040CB6"/>
    <w:rsid w:val="00042354"/>
    <w:rsid w:val="0005004A"/>
    <w:rsid w:val="000510CA"/>
    <w:rsid w:val="00051297"/>
    <w:rsid w:val="00052CFC"/>
    <w:rsid w:val="00061E85"/>
    <w:rsid w:val="00067DEF"/>
    <w:rsid w:val="00071C88"/>
    <w:rsid w:val="00071FB6"/>
    <w:rsid w:val="00073592"/>
    <w:rsid w:val="000775BF"/>
    <w:rsid w:val="00077F49"/>
    <w:rsid w:val="000805E1"/>
    <w:rsid w:val="00091BC9"/>
    <w:rsid w:val="000A0C4A"/>
    <w:rsid w:val="000A0E09"/>
    <w:rsid w:val="000A37CE"/>
    <w:rsid w:val="000B18D2"/>
    <w:rsid w:val="000B310E"/>
    <w:rsid w:val="000D05C8"/>
    <w:rsid w:val="000D17E1"/>
    <w:rsid w:val="000D410B"/>
    <w:rsid w:val="000D670D"/>
    <w:rsid w:val="000E4E21"/>
    <w:rsid w:val="000E78B4"/>
    <w:rsid w:val="000F01A4"/>
    <w:rsid w:val="000F5473"/>
    <w:rsid w:val="000F5DF3"/>
    <w:rsid w:val="000F6202"/>
    <w:rsid w:val="000F7E39"/>
    <w:rsid w:val="00102C6B"/>
    <w:rsid w:val="00105C9A"/>
    <w:rsid w:val="001108D2"/>
    <w:rsid w:val="00120028"/>
    <w:rsid w:val="00120516"/>
    <w:rsid w:val="0012093C"/>
    <w:rsid w:val="001220FC"/>
    <w:rsid w:val="001223DA"/>
    <w:rsid w:val="00134266"/>
    <w:rsid w:val="0013472B"/>
    <w:rsid w:val="00162096"/>
    <w:rsid w:val="00167576"/>
    <w:rsid w:val="0017486D"/>
    <w:rsid w:val="00176A41"/>
    <w:rsid w:val="00180DEF"/>
    <w:rsid w:val="00180E5A"/>
    <w:rsid w:val="00182405"/>
    <w:rsid w:val="001902AC"/>
    <w:rsid w:val="00195791"/>
    <w:rsid w:val="001A27E6"/>
    <w:rsid w:val="001A468B"/>
    <w:rsid w:val="001B5503"/>
    <w:rsid w:val="001B5E30"/>
    <w:rsid w:val="001C26D9"/>
    <w:rsid w:val="001C2D6A"/>
    <w:rsid w:val="001C665B"/>
    <w:rsid w:val="001E0855"/>
    <w:rsid w:val="001E45B2"/>
    <w:rsid w:val="001E4899"/>
    <w:rsid w:val="001F211E"/>
    <w:rsid w:val="001F5D75"/>
    <w:rsid w:val="002034E7"/>
    <w:rsid w:val="002041C0"/>
    <w:rsid w:val="00204D0F"/>
    <w:rsid w:val="00204F86"/>
    <w:rsid w:val="00207FE0"/>
    <w:rsid w:val="00212982"/>
    <w:rsid w:val="00214964"/>
    <w:rsid w:val="00225ABB"/>
    <w:rsid w:val="00233FC6"/>
    <w:rsid w:val="00244B4B"/>
    <w:rsid w:val="00245471"/>
    <w:rsid w:val="002549DA"/>
    <w:rsid w:val="002633CA"/>
    <w:rsid w:val="00263F98"/>
    <w:rsid w:val="0026537A"/>
    <w:rsid w:val="0027504B"/>
    <w:rsid w:val="00275B3F"/>
    <w:rsid w:val="00276BF6"/>
    <w:rsid w:val="00280744"/>
    <w:rsid w:val="0028232D"/>
    <w:rsid w:val="00285BC8"/>
    <w:rsid w:val="00287C8C"/>
    <w:rsid w:val="0029031E"/>
    <w:rsid w:val="00292386"/>
    <w:rsid w:val="0029360B"/>
    <w:rsid w:val="00295862"/>
    <w:rsid w:val="00296B05"/>
    <w:rsid w:val="002C3D4D"/>
    <w:rsid w:val="002C624D"/>
    <w:rsid w:val="002D7897"/>
    <w:rsid w:val="002E0EC6"/>
    <w:rsid w:val="002E16FD"/>
    <w:rsid w:val="002E196F"/>
    <w:rsid w:val="002F03F2"/>
    <w:rsid w:val="002F1C32"/>
    <w:rsid w:val="002F25B1"/>
    <w:rsid w:val="002F75AD"/>
    <w:rsid w:val="003035A1"/>
    <w:rsid w:val="00310ABB"/>
    <w:rsid w:val="00311E6B"/>
    <w:rsid w:val="00315CFB"/>
    <w:rsid w:val="00316DF4"/>
    <w:rsid w:val="00331A36"/>
    <w:rsid w:val="0033253F"/>
    <w:rsid w:val="0033736E"/>
    <w:rsid w:val="00350C01"/>
    <w:rsid w:val="00380DAD"/>
    <w:rsid w:val="003815F7"/>
    <w:rsid w:val="00384A47"/>
    <w:rsid w:val="0039319A"/>
    <w:rsid w:val="00395C64"/>
    <w:rsid w:val="00396C68"/>
    <w:rsid w:val="003976A0"/>
    <w:rsid w:val="003A4541"/>
    <w:rsid w:val="003B3D44"/>
    <w:rsid w:val="003C3C66"/>
    <w:rsid w:val="003C5A36"/>
    <w:rsid w:val="003D0D09"/>
    <w:rsid w:val="003E112C"/>
    <w:rsid w:val="003E392B"/>
    <w:rsid w:val="003F2F1A"/>
    <w:rsid w:val="003F4C16"/>
    <w:rsid w:val="004014B2"/>
    <w:rsid w:val="00414983"/>
    <w:rsid w:val="004211EC"/>
    <w:rsid w:val="00426E25"/>
    <w:rsid w:val="00430A9D"/>
    <w:rsid w:val="004415DE"/>
    <w:rsid w:val="00443BB5"/>
    <w:rsid w:val="0044623F"/>
    <w:rsid w:val="00451DD2"/>
    <w:rsid w:val="00452B80"/>
    <w:rsid w:val="00457871"/>
    <w:rsid w:val="00461531"/>
    <w:rsid w:val="00463DB9"/>
    <w:rsid w:val="00464767"/>
    <w:rsid w:val="00466D84"/>
    <w:rsid w:val="00471FA3"/>
    <w:rsid w:val="0047414B"/>
    <w:rsid w:val="00474B4B"/>
    <w:rsid w:val="00481D11"/>
    <w:rsid w:val="00486716"/>
    <w:rsid w:val="00487C4F"/>
    <w:rsid w:val="004930D0"/>
    <w:rsid w:val="00494F39"/>
    <w:rsid w:val="00496B3F"/>
    <w:rsid w:val="004A0188"/>
    <w:rsid w:val="004B0380"/>
    <w:rsid w:val="004B44A3"/>
    <w:rsid w:val="004B6958"/>
    <w:rsid w:val="004C4373"/>
    <w:rsid w:val="004C56AF"/>
    <w:rsid w:val="004C5FA8"/>
    <w:rsid w:val="004C7652"/>
    <w:rsid w:val="004D1B98"/>
    <w:rsid w:val="004E0B40"/>
    <w:rsid w:val="004E14C9"/>
    <w:rsid w:val="004E48C4"/>
    <w:rsid w:val="004F33B2"/>
    <w:rsid w:val="004F48C2"/>
    <w:rsid w:val="005017E3"/>
    <w:rsid w:val="00507BDC"/>
    <w:rsid w:val="005101D4"/>
    <w:rsid w:val="005121D5"/>
    <w:rsid w:val="00512DD9"/>
    <w:rsid w:val="005136B9"/>
    <w:rsid w:val="00516922"/>
    <w:rsid w:val="00521A83"/>
    <w:rsid w:val="00527417"/>
    <w:rsid w:val="00534CDA"/>
    <w:rsid w:val="00536976"/>
    <w:rsid w:val="00537F06"/>
    <w:rsid w:val="00540A85"/>
    <w:rsid w:val="00540C4D"/>
    <w:rsid w:val="00543818"/>
    <w:rsid w:val="0054529C"/>
    <w:rsid w:val="00547AFB"/>
    <w:rsid w:val="00553939"/>
    <w:rsid w:val="00555706"/>
    <w:rsid w:val="0056061B"/>
    <w:rsid w:val="00576447"/>
    <w:rsid w:val="0058387E"/>
    <w:rsid w:val="00583EFF"/>
    <w:rsid w:val="00585336"/>
    <w:rsid w:val="00587747"/>
    <w:rsid w:val="0059766F"/>
    <w:rsid w:val="005C1BFD"/>
    <w:rsid w:val="005D04C2"/>
    <w:rsid w:val="005D2207"/>
    <w:rsid w:val="005D5652"/>
    <w:rsid w:val="005E7192"/>
    <w:rsid w:val="0060094E"/>
    <w:rsid w:val="006115F3"/>
    <w:rsid w:val="00613983"/>
    <w:rsid w:val="00616F9B"/>
    <w:rsid w:val="00620CE3"/>
    <w:rsid w:val="00622DC0"/>
    <w:rsid w:val="00622EB4"/>
    <w:rsid w:val="006232DD"/>
    <w:rsid w:val="00624A86"/>
    <w:rsid w:val="00627D5D"/>
    <w:rsid w:val="00627EC9"/>
    <w:rsid w:val="006302E1"/>
    <w:rsid w:val="00633B63"/>
    <w:rsid w:val="00634241"/>
    <w:rsid w:val="006523DE"/>
    <w:rsid w:val="0066192B"/>
    <w:rsid w:val="006650B6"/>
    <w:rsid w:val="00665F16"/>
    <w:rsid w:val="00672801"/>
    <w:rsid w:val="00685E1D"/>
    <w:rsid w:val="00686A4B"/>
    <w:rsid w:val="00692BEC"/>
    <w:rsid w:val="006A2EA5"/>
    <w:rsid w:val="006A786F"/>
    <w:rsid w:val="006B007A"/>
    <w:rsid w:val="006B0E7C"/>
    <w:rsid w:val="006B59FF"/>
    <w:rsid w:val="006B6474"/>
    <w:rsid w:val="006C020D"/>
    <w:rsid w:val="006C22D7"/>
    <w:rsid w:val="006C308B"/>
    <w:rsid w:val="006C5D37"/>
    <w:rsid w:val="006C657D"/>
    <w:rsid w:val="006D109F"/>
    <w:rsid w:val="006D3082"/>
    <w:rsid w:val="006D55D3"/>
    <w:rsid w:val="006D7404"/>
    <w:rsid w:val="006E1F37"/>
    <w:rsid w:val="006E3F81"/>
    <w:rsid w:val="006F4022"/>
    <w:rsid w:val="006F4FFC"/>
    <w:rsid w:val="007032B6"/>
    <w:rsid w:val="00713DDB"/>
    <w:rsid w:val="00722E11"/>
    <w:rsid w:val="00730E15"/>
    <w:rsid w:val="00731254"/>
    <w:rsid w:val="00735A7C"/>
    <w:rsid w:val="00747177"/>
    <w:rsid w:val="00763C62"/>
    <w:rsid w:val="00765C33"/>
    <w:rsid w:val="0077184C"/>
    <w:rsid w:val="00775EB8"/>
    <w:rsid w:val="00785F3C"/>
    <w:rsid w:val="0079561F"/>
    <w:rsid w:val="007A05D7"/>
    <w:rsid w:val="007A140C"/>
    <w:rsid w:val="007A21FA"/>
    <w:rsid w:val="007A4752"/>
    <w:rsid w:val="007A52D6"/>
    <w:rsid w:val="007D6A4C"/>
    <w:rsid w:val="007E0455"/>
    <w:rsid w:val="007E59CE"/>
    <w:rsid w:val="007E59E9"/>
    <w:rsid w:val="007F0404"/>
    <w:rsid w:val="007F2D27"/>
    <w:rsid w:val="007F3AF6"/>
    <w:rsid w:val="007F540F"/>
    <w:rsid w:val="008007F0"/>
    <w:rsid w:val="0080564F"/>
    <w:rsid w:val="00807BC8"/>
    <w:rsid w:val="0081221C"/>
    <w:rsid w:val="00820E71"/>
    <w:rsid w:val="00823F5B"/>
    <w:rsid w:val="00835BBA"/>
    <w:rsid w:val="00840038"/>
    <w:rsid w:val="008424D2"/>
    <w:rsid w:val="008509A5"/>
    <w:rsid w:val="008533C9"/>
    <w:rsid w:val="008552EE"/>
    <w:rsid w:val="00864A5F"/>
    <w:rsid w:val="00864ACF"/>
    <w:rsid w:val="0086532D"/>
    <w:rsid w:val="00866836"/>
    <w:rsid w:val="00867863"/>
    <w:rsid w:val="00877B9C"/>
    <w:rsid w:val="00883704"/>
    <w:rsid w:val="00884BE0"/>
    <w:rsid w:val="00884F43"/>
    <w:rsid w:val="00887C7A"/>
    <w:rsid w:val="00887EB0"/>
    <w:rsid w:val="00891814"/>
    <w:rsid w:val="0089522E"/>
    <w:rsid w:val="008A4E99"/>
    <w:rsid w:val="008A68E4"/>
    <w:rsid w:val="008A7D52"/>
    <w:rsid w:val="008B2C75"/>
    <w:rsid w:val="008C3A56"/>
    <w:rsid w:val="008C3C1F"/>
    <w:rsid w:val="008C7B44"/>
    <w:rsid w:val="008D09AB"/>
    <w:rsid w:val="008D2CF0"/>
    <w:rsid w:val="008D78F1"/>
    <w:rsid w:val="008D7C17"/>
    <w:rsid w:val="008E0323"/>
    <w:rsid w:val="008E3D2B"/>
    <w:rsid w:val="008E4AB8"/>
    <w:rsid w:val="008E669B"/>
    <w:rsid w:val="008F47F0"/>
    <w:rsid w:val="008F5CAF"/>
    <w:rsid w:val="00901953"/>
    <w:rsid w:val="00903B4B"/>
    <w:rsid w:val="009047CE"/>
    <w:rsid w:val="00905A77"/>
    <w:rsid w:val="00905B71"/>
    <w:rsid w:val="00910E19"/>
    <w:rsid w:val="0091119D"/>
    <w:rsid w:val="00912981"/>
    <w:rsid w:val="00916A32"/>
    <w:rsid w:val="009211E4"/>
    <w:rsid w:val="00932B25"/>
    <w:rsid w:val="009337F1"/>
    <w:rsid w:val="00937C91"/>
    <w:rsid w:val="0094163C"/>
    <w:rsid w:val="00956993"/>
    <w:rsid w:val="00956ACF"/>
    <w:rsid w:val="009701F1"/>
    <w:rsid w:val="009703DB"/>
    <w:rsid w:val="00984AF5"/>
    <w:rsid w:val="0099040F"/>
    <w:rsid w:val="00990C81"/>
    <w:rsid w:val="00993E1F"/>
    <w:rsid w:val="00996920"/>
    <w:rsid w:val="009A10D2"/>
    <w:rsid w:val="009A642B"/>
    <w:rsid w:val="009B76E2"/>
    <w:rsid w:val="009C594E"/>
    <w:rsid w:val="009D12F5"/>
    <w:rsid w:val="009D57D2"/>
    <w:rsid w:val="009E4FDB"/>
    <w:rsid w:val="009F661B"/>
    <w:rsid w:val="00A012A3"/>
    <w:rsid w:val="00A05411"/>
    <w:rsid w:val="00A07037"/>
    <w:rsid w:val="00A20567"/>
    <w:rsid w:val="00A22FDB"/>
    <w:rsid w:val="00A322FD"/>
    <w:rsid w:val="00A32391"/>
    <w:rsid w:val="00A339D6"/>
    <w:rsid w:val="00A34AD0"/>
    <w:rsid w:val="00A36383"/>
    <w:rsid w:val="00A42E14"/>
    <w:rsid w:val="00A44EA3"/>
    <w:rsid w:val="00A45911"/>
    <w:rsid w:val="00A460C0"/>
    <w:rsid w:val="00A50F16"/>
    <w:rsid w:val="00A5348F"/>
    <w:rsid w:val="00A57EAE"/>
    <w:rsid w:val="00A636C2"/>
    <w:rsid w:val="00A73B88"/>
    <w:rsid w:val="00A81885"/>
    <w:rsid w:val="00A8334D"/>
    <w:rsid w:val="00A840AB"/>
    <w:rsid w:val="00A8695A"/>
    <w:rsid w:val="00A90267"/>
    <w:rsid w:val="00AA2A53"/>
    <w:rsid w:val="00AC21CF"/>
    <w:rsid w:val="00AC2AB8"/>
    <w:rsid w:val="00AC30CB"/>
    <w:rsid w:val="00AD22CB"/>
    <w:rsid w:val="00AE5AD6"/>
    <w:rsid w:val="00AE69F5"/>
    <w:rsid w:val="00AE7367"/>
    <w:rsid w:val="00AF20BF"/>
    <w:rsid w:val="00AF552C"/>
    <w:rsid w:val="00AF5F21"/>
    <w:rsid w:val="00B00EC9"/>
    <w:rsid w:val="00B010C0"/>
    <w:rsid w:val="00B02EB2"/>
    <w:rsid w:val="00B146A4"/>
    <w:rsid w:val="00B15599"/>
    <w:rsid w:val="00B22BAE"/>
    <w:rsid w:val="00B2658B"/>
    <w:rsid w:val="00B26801"/>
    <w:rsid w:val="00B26D17"/>
    <w:rsid w:val="00B32989"/>
    <w:rsid w:val="00B373A0"/>
    <w:rsid w:val="00B41DE5"/>
    <w:rsid w:val="00B430B5"/>
    <w:rsid w:val="00B44111"/>
    <w:rsid w:val="00B47C29"/>
    <w:rsid w:val="00B52834"/>
    <w:rsid w:val="00B55C93"/>
    <w:rsid w:val="00B6177F"/>
    <w:rsid w:val="00B62981"/>
    <w:rsid w:val="00B7193E"/>
    <w:rsid w:val="00B74760"/>
    <w:rsid w:val="00B81F28"/>
    <w:rsid w:val="00B823DA"/>
    <w:rsid w:val="00B828ED"/>
    <w:rsid w:val="00B845D1"/>
    <w:rsid w:val="00B84C68"/>
    <w:rsid w:val="00B862B9"/>
    <w:rsid w:val="00B907B5"/>
    <w:rsid w:val="00B94855"/>
    <w:rsid w:val="00B96FD1"/>
    <w:rsid w:val="00BA7E7F"/>
    <w:rsid w:val="00BB0283"/>
    <w:rsid w:val="00BC5028"/>
    <w:rsid w:val="00BC632A"/>
    <w:rsid w:val="00BD0051"/>
    <w:rsid w:val="00BD0CC6"/>
    <w:rsid w:val="00BD1631"/>
    <w:rsid w:val="00BD1894"/>
    <w:rsid w:val="00BD2658"/>
    <w:rsid w:val="00BD420F"/>
    <w:rsid w:val="00BE372C"/>
    <w:rsid w:val="00BE622C"/>
    <w:rsid w:val="00BE6CA3"/>
    <w:rsid w:val="00C07C70"/>
    <w:rsid w:val="00C13F91"/>
    <w:rsid w:val="00C14DDE"/>
    <w:rsid w:val="00C161A4"/>
    <w:rsid w:val="00C175F7"/>
    <w:rsid w:val="00C228EA"/>
    <w:rsid w:val="00C31734"/>
    <w:rsid w:val="00C37EC6"/>
    <w:rsid w:val="00C445D4"/>
    <w:rsid w:val="00C50050"/>
    <w:rsid w:val="00C50AE8"/>
    <w:rsid w:val="00C5317D"/>
    <w:rsid w:val="00C542AB"/>
    <w:rsid w:val="00C554E3"/>
    <w:rsid w:val="00C6442E"/>
    <w:rsid w:val="00C70F0C"/>
    <w:rsid w:val="00C73B3C"/>
    <w:rsid w:val="00C753AD"/>
    <w:rsid w:val="00C75689"/>
    <w:rsid w:val="00C911BB"/>
    <w:rsid w:val="00C92C6C"/>
    <w:rsid w:val="00CA1B25"/>
    <w:rsid w:val="00CA29CE"/>
    <w:rsid w:val="00CB011F"/>
    <w:rsid w:val="00CB5AB4"/>
    <w:rsid w:val="00CB6615"/>
    <w:rsid w:val="00CB752F"/>
    <w:rsid w:val="00CD1E24"/>
    <w:rsid w:val="00CD4327"/>
    <w:rsid w:val="00CD434B"/>
    <w:rsid w:val="00CD4514"/>
    <w:rsid w:val="00CE567B"/>
    <w:rsid w:val="00D047FB"/>
    <w:rsid w:val="00D07EF1"/>
    <w:rsid w:val="00D10982"/>
    <w:rsid w:val="00D203B1"/>
    <w:rsid w:val="00D20455"/>
    <w:rsid w:val="00D2269A"/>
    <w:rsid w:val="00D24A9B"/>
    <w:rsid w:val="00D271E3"/>
    <w:rsid w:val="00D37F27"/>
    <w:rsid w:val="00D435DE"/>
    <w:rsid w:val="00D44E02"/>
    <w:rsid w:val="00D47CF0"/>
    <w:rsid w:val="00D47F72"/>
    <w:rsid w:val="00D54592"/>
    <w:rsid w:val="00D662C3"/>
    <w:rsid w:val="00D73D7D"/>
    <w:rsid w:val="00D761CC"/>
    <w:rsid w:val="00D77B29"/>
    <w:rsid w:val="00D85218"/>
    <w:rsid w:val="00D87B9D"/>
    <w:rsid w:val="00D9087D"/>
    <w:rsid w:val="00D91539"/>
    <w:rsid w:val="00D93B96"/>
    <w:rsid w:val="00D962DF"/>
    <w:rsid w:val="00DA3004"/>
    <w:rsid w:val="00DA7D10"/>
    <w:rsid w:val="00DD38F4"/>
    <w:rsid w:val="00DD3A50"/>
    <w:rsid w:val="00DD76DD"/>
    <w:rsid w:val="00DE51C3"/>
    <w:rsid w:val="00DE5E40"/>
    <w:rsid w:val="00DF251C"/>
    <w:rsid w:val="00E05891"/>
    <w:rsid w:val="00E072E1"/>
    <w:rsid w:val="00E1108A"/>
    <w:rsid w:val="00E14DA5"/>
    <w:rsid w:val="00E152FD"/>
    <w:rsid w:val="00E174CD"/>
    <w:rsid w:val="00E21DBE"/>
    <w:rsid w:val="00E25627"/>
    <w:rsid w:val="00E2688B"/>
    <w:rsid w:val="00E27954"/>
    <w:rsid w:val="00E3059C"/>
    <w:rsid w:val="00E3177C"/>
    <w:rsid w:val="00E3388D"/>
    <w:rsid w:val="00E36FD8"/>
    <w:rsid w:val="00E42190"/>
    <w:rsid w:val="00E42AED"/>
    <w:rsid w:val="00E43359"/>
    <w:rsid w:val="00E4601E"/>
    <w:rsid w:val="00E47A1C"/>
    <w:rsid w:val="00E501AE"/>
    <w:rsid w:val="00E613C5"/>
    <w:rsid w:val="00E6168E"/>
    <w:rsid w:val="00E63770"/>
    <w:rsid w:val="00E65D9E"/>
    <w:rsid w:val="00E67CE3"/>
    <w:rsid w:val="00E7542E"/>
    <w:rsid w:val="00E76EDD"/>
    <w:rsid w:val="00E818A3"/>
    <w:rsid w:val="00E84FF1"/>
    <w:rsid w:val="00E85A86"/>
    <w:rsid w:val="00E85C95"/>
    <w:rsid w:val="00E91172"/>
    <w:rsid w:val="00E92C27"/>
    <w:rsid w:val="00EA02E8"/>
    <w:rsid w:val="00EA0AA5"/>
    <w:rsid w:val="00EA25F3"/>
    <w:rsid w:val="00EA3C7C"/>
    <w:rsid w:val="00EA6A56"/>
    <w:rsid w:val="00EB1F7B"/>
    <w:rsid w:val="00EC006A"/>
    <w:rsid w:val="00ED5A3C"/>
    <w:rsid w:val="00EE1D24"/>
    <w:rsid w:val="00EE3E6A"/>
    <w:rsid w:val="00EE4175"/>
    <w:rsid w:val="00EE6030"/>
    <w:rsid w:val="00EE61DA"/>
    <w:rsid w:val="00EF0932"/>
    <w:rsid w:val="00EF7C45"/>
    <w:rsid w:val="00F034CD"/>
    <w:rsid w:val="00F331EE"/>
    <w:rsid w:val="00F40684"/>
    <w:rsid w:val="00F40D78"/>
    <w:rsid w:val="00F411DE"/>
    <w:rsid w:val="00F41E8E"/>
    <w:rsid w:val="00F423AB"/>
    <w:rsid w:val="00F432EC"/>
    <w:rsid w:val="00F44961"/>
    <w:rsid w:val="00F50CB3"/>
    <w:rsid w:val="00F54B63"/>
    <w:rsid w:val="00F54E50"/>
    <w:rsid w:val="00F57B01"/>
    <w:rsid w:val="00F67A2A"/>
    <w:rsid w:val="00F72515"/>
    <w:rsid w:val="00F72E76"/>
    <w:rsid w:val="00F81D61"/>
    <w:rsid w:val="00F830A5"/>
    <w:rsid w:val="00F8441B"/>
    <w:rsid w:val="00F977B0"/>
    <w:rsid w:val="00FB1A0C"/>
    <w:rsid w:val="00FB6215"/>
    <w:rsid w:val="00FC1DA9"/>
    <w:rsid w:val="00FC3811"/>
    <w:rsid w:val="00FC3E39"/>
    <w:rsid w:val="00FC5CB9"/>
    <w:rsid w:val="00FC7104"/>
    <w:rsid w:val="00FC7E29"/>
    <w:rsid w:val="00FD0F91"/>
    <w:rsid w:val="00FD369B"/>
    <w:rsid w:val="00FE1869"/>
    <w:rsid w:val="00FE6593"/>
    <w:rsid w:val="00FE6E07"/>
    <w:rsid w:val="00FF0ED2"/>
    <w:rsid w:val="00FF4350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,14,22"/>
      <o:rules v:ext="edit">
        <o:r id="V:Rule10" type="connector" idref="#_x0000_s22610"/>
        <o:r id="V:Rule11" type="connector" idref="#_x0000_s22843"/>
        <o:r id="V:Rule12" type="connector" idref="#_x0000_s22618"/>
        <o:r id="V:Rule13" type="connector" idref="#_x0000_s22603"/>
        <o:r id="V:Rule14" type="connector" idref="#_x0000_s22962"/>
        <o:r id="V:Rule15" type="connector" idref="#_x0000_s22595"/>
        <o:r id="V:Rule16" type="connector" idref="#_x0000_s22960"/>
        <o:r id="V:Rule17" type="connector" idref="#_x0000_s22596"/>
        <o:r id="V:Rule18" type="connector" idref="#_x0000_s229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FB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7E2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FC7E29"/>
    <w:rPr>
      <w:rFonts w:ascii="Times New Roman" w:eastAsia="Times New Roman" w:hAnsi="Times New Roman" w:cs="Angsana New"/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FC7E2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FC7E29"/>
    <w:rPr>
      <w:rFonts w:ascii="Times New Roman" w:eastAsia="Times New Roman" w:hAnsi="Times New Roman" w:cs="Angsana New"/>
      <w:sz w:val="24"/>
      <w:szCs w:val="28"/>
    </w:rPr>
  </w:style>
  <w:style w:type="character" w:styleId="a8">
    <w:name w:val="Hyperlink"/>
    <w:basedOn w:val="a0"/>
    <w:uiPriority w:val="99"/>
    <w:unhideWhenUsed/>
    <w:rsid w:val="006B0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Report.energy.go.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Report.energy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CC7B9-B657-467E-87C5-D856EB69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24</Pages>
  <Words>5426</Words>
  <Characters>30930</Characters>
  <Application>Microsoft Office Word</Application>
  <DocSecurity>0</DocSecurity>
  <Lines>257</Lines>
  <Paragraphs>72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36284</CharactersWithSpaces>
  <SharedDoc>false</SharedDoc>
  <HLinks>
    <vt:vector size="12" baseType="variant">
      <vt:variant>
        <vt:i4>5505105</vt:i4>
      </vt:variant>
      <vt:variant>
        <vt:i4>3</vt:i4>
      </vt:variant>
      <vt:variant>
        <vt:i4>0</vt:i4>
      </vt:variant>
      <vt:variant>
        <vt:i4>5</vt:i4>
      </vt:variant>
      <vt:variant>
        <vt:lpwstr>http://www.e-report.energy.go.th/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http://www.e-report.energy.go.th/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Corporate Edition</cp:lastModifiedBy>
  <cp:revision>138</cp:revision>
  <cp:lastPrinted>2015-11-12T08:29:00Z</cp:lastPrinted>
  <dcterms:created xsi:type="dcterms:W3CDTF">2015-08-10T08:27:00Z</dcterms:created>
  <dcterms:modified xsi:type="dcterms:W3CDTF">2018-10-09T04:32:00Z</dcterms:modified>
</cp:coreProperties>
</file>